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jv1pntz2ur4p" w:id="0"/>
      <w:bookmarkEnd w:id="0"/>
      <w:r w:rsidDel="00000000" w:rsidR="00000000" w:rsidRPr="00000000">
        <w:rPr>
          <w:b w:val="1"/>
          <w:bCs w:val="1"/>
          <w:color w:val="000000"/>
          <w:sz w:val="25"/>
          <w:szCs w:val="25"/>
          <w:rtl w:val="0"/>
        </w:rPr>
        <w:t xml:space="preserve">Procès-verbal de fin d'exécution du marché</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i5wt70fm1inn" w:id="1"/>
      <w:bookmarkEnd w:id="1"/>
      <w:r w:rsidDel="00000000" w:rsidR="00000000" w:rsidRPr="00000000">
        <w:rPr>
          <w:b w:val="1"/>
          <w:bCs w:val="1"/>
          <w:sz w:val="45"/>
          <w:szCs w:val="45"/>
          <w:rtl w:val="0"/>
        </w:rPr>
        <w:t xml:space="preserve">PROCÈS-VERBAL DE FIN D'EXÉCUTION DU MARCHÉ</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w5gc1es1iks2"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18zz6kuzh1em"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2njkpx6ueq2b"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mpk866kqf9yb"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1"/>
        <w:keepNext w:val="0"/>
        <w:keepLines w:val="0"/>
        <w:spacing w:before="480" w:line="342.85714285714283" w:lineRule="auto"/>
        <w:rPr>
          <w:b w:val="1"/>
          <w:bCs w:val="1"/>
          <w:sz w:val="45"/>
          <w:szCs w:val="45"/>
        </w:rPr>
      </w:pPr>
      <w:bookmarkStart w:colFirst="0" w:colLast="0" w:name="_oyj90hctygqg" w:id="6"/>
      <w:bookmarkEnd w:id="6"/>
      <w:r w:rsidDel="00000000" w:rsidR="00000000" w:rsidRPr="00000000">
        <w:rPr>
          <w:b w:val="1"/>
          <w:bCs w:val="1"/>
          <w:sz w:val="45"/>
          <w:szCs w:val="45"/>
          <w:rtl w:val="0"/>
        </w:rPr>
        <w:t xml:space="preserve">Références</w:t>
      </w:r>
    </w:p>
    <w:p w:rsidR="00000000" w:rsidDel="00000000" w:rsidP="00000000" w:rsidRDefault="00000000" w:rsidRPr="00000000" w14:paraId="00000015">
      <w:pPr>
        <w:spacing w:after="220" w:before="220" w:line="342.85714285714283" w:lineRule="auto"/>
        <w:rPr>
          <w:sz w:val="21"/>
          <w:szCs w:val="21"/>
        </w:rPr>
      </w:pPr>
      <w:r w:rsidDel="00000000" w:rsidR="00000000" w:rsidRPr="00000000">
        <w:rPr>
          <w:sz w:val="21"/>
          <w:szCs w:val="21"/>
          <w:rtl w:val="0"/>
        </w:rPr>
        <w:t xml:space="preserve">Vu :</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 Le marché public susvisé ;</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 L'acte d'engagement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 Le CCAP ;</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 Le CCTP ;</w:t>
      </w:r>
    </w:p>
    <w:p w:rsidR="00000000" w:rsidDel="00000000" w:rsidP="00000000" w:rsidRDefault="00000000" w:rsidRPr="00000000" w14:paraId="0000001A">
      <w:pPr>
        <w:spacing w:after="220" w:before="220" w:line="342.85714285714283" w:lineRule="auto"/>
        <w:rPr>
          <w:sz w:val="21"/>
          <w:szCs w:val="21"/>
        </w:rPr>
      </w:pPr>
      <w:r w:rsidDel="00000000" w:rsidR="00000000" w:rsidRPr="00000000">
        <w:rPr>
          <w:sz w:val="21"/>
          <w:szCs w:val="21"/>
          <w:rtl w:val="0"/>
        </w:rPr>
        <w:t xml:space="preserve">☐ Les éventuels avenants ;</w:t>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 Le procès-verbal de réception ;</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 Le procès-verbal de levée des réserves ;</w:t>
      </w:r>
    </w:p>
    <w:p w:rsidR="00000000" w:rsidDel="00000000" w:rsidP="00000000" w:rsidRDefault="00000000" w:rsidRPr="00000000" w14:paraId="0000001D">
      <w:pPr>
        <w:spacing w:after="220" w:before="220" w:line="342.85714285714283" w:lineRule="auto"/>
        <w:rPr>
          <w:sz w:val="21"/>
          <w:szCs w:val="21"/>
        </w:rPr>
      </w:pPr>
      <w:r w:rsidDel="00000000" w:rsidR="00000000" w:rsidRPr="00000000">
        <w:rPr>
          <w:sz w:val="21"/>
          <w:szCs w:val="21"/>
          <w:rtl w:val="0"/>
        </w:rPr>
        <w:t xml:space="preserve">☐ Le certificat de service fait ;</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 Le décompte général et définitif ;</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1"/>
        <w:keepNext w:val="0"/>
        <w:keepLines w:val="0"/>
        <w:spacing w:before="480" w:line="342.85714285714283" w:lineRule="auto"/>
        <w:rPr>
          <w:b w:val="1"/>
          <w:bCs w:val="1"/>
          <w:sz w:val="45"/>
          <w:szCs w:val="45"/>
        </w:rPr>
      </w:pPr>
      <w:bookmarkStart w:colFirst="0" w:colLast="0" w:name="_dmcn0gq5tuzj" w:id="7"/>
      <w:bookmarkEnd w:id="7"/>
      <w:r w:rsidDel="00000000" w:rsidR="00000000" w:rsidRPr="00000000">
        <w:rPr>
          <w:b w:val="1"/>
          <w:bCs w:val="1"/>
          <w:sz w:val="45"/>
          <w:szCs w:val="45"/>
          <w:rtl w:val="0"/>
        </w:rPr>
        <w:t xml:space="preserve">1. Informations générales</w:t>
      </w:r>
    </w:p>
    <w:p w:rsidR="00000000" w:rsidDel="00000000" w:rsidP="00000000" w:rsidRDefault="00000000" w:rsidRPr="00000000" w14:paraId="00000023">
      <w:pPr>
        <w:pStyle w:val="Heading3"/>
        <w:keepNext w:val="0"/>
        <w:keepLines w:val="0"/>
        <w:spacing w:before="280" w:line="342.85714285714283" w:lineRule="auto"/>
        <w:rPr>
          <w:b w:val="1"/>
          <w:bCs w:val="1"/>
          <w:color w:val="000000"/>
          <w:sz w:val="25"/>
          <w:szCs w:val="25"/>
        </w:rPr>
      </w:pPr>
      <w:bookmarkStart w:colFirst="0" w:colLast="0" w:name="_oke9fwfvev2i" w:id="8"/>
      <w:bookmarkEnd w:id="8"/>
      <w:r w:rsidDel="00000000" w:rsidR="00000000" w:rsidRPr="00000000">
        <w:rPr>
          <w:b w:val="1"/>
          <w:bCs w:val="1"/>
          <w:color w:val="000000"/>
          <w:sz w:val="25"/>
          <w:szCs w:val="25"/>
          <w:rtl w:val="0"/>
        </w:rPr>
        <w:t xml:space="preserve">Date de notification du marché</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5">
      <w:pPr>
        <w:pStyle w:val="Heading3"/>
        <w:keepNext w:val="0"/>
        <w:keepLines w:val="0"/>
        <w:spacing w:before="280" w:line="342.85714285714283" w:lineRule="auto"/>
        <w:rPr>
          <w:b w:val="1"/>
          <w:bCs w:val="1"/>
          <w:color w:val="000000"/>
          <w:sz w:val="25"/>
          <w:szCs w:val="25"/>
        </w:rPr>
      </w:pPr>
      <w:bookmarkStart w:colFirst="0" w:colLast="0" w:name="_3pqxj1e4cido" w:id="9"/>
      <w:bookmarkEnd w:id="9"/>
      <w:r w:rsidDel="00000000" w:rsidR="00000000" w:rsidRPr="00000000">
        <w:rPr>
          <w:b w:val="1"/>
          <w:bCs w:val="1"/>
          <w:color w:val="000000"/>
          <w:sz w:val="25"/>
          <w:szCs w:val="25"/>
          <w:rtl w:val="0"/>
        </w:rPr>
        <w:t xml:space="preserve">Date de début d'exécution</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pStyle w:val="Heading3"/>
        <w:keepNext w:val="0"/>
        <w:keepLines w:val="0"/>
        <w:spacing w:before="280" w:line="342.85714285714283" w:lineRule="auto"/>
        <w:rPr>
          <w:b w:val="1"/>
          <w:bCs w:val="1"/>
          <w:color w:val="000000"/>
          <w:sz w:val="25"/>
          <w:szCs w:val="25"/>
        </w:rPr>
      </w:pPr>
      <w:bookmarkStart w:colFirst="0" w:colLast="0" w:name="_fjvqv0yvk7yp" w:id="10"/>
      <w:bookmarkEnd w:id="10"/>
      <w:r w:rsidDel="00000000" w:rsidR="00000000" w:rsidRPr="00000000">
        <w:rPr>
          <w:b w:val="1"/>
          <w:bCs w:val="1"/>
          <w:color w:val="000000"/>
          <w:sz w:val="25"/>
          <w:szCs w:val="25"/>
          <w:rtl w:val="0"/>
        </w:rPr>
        <w:t xml:space="preserve">Date d'achèvement des prestations</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pStyle w:val="Heading3"/>
        <w:keepNext w:val="0"/>
        <w:keepLines w:val="0"/>
        <w:spacing w:before="280" w:line="342.85714285714283" w:lineRule="auto"/>
        <w:rPr>
          <w:b w:val="1"/>
          <w:bCs w:val="1"/>
          <w:color w:val="000000"/>
          <w:sz w:val="25"/>
          <w:szCs w:val="25"/>
        </w:rPr>
      </w:pPr>
      <w:bookmarkStart w:colFirst="0" w:colLast="0" w:name="_47xz6yfyaxsj" w:id="11"/>
      <w:bookmarkEnd w:id="11"/>
      <w:r w:rsidDel="00000000" w:rsidR="00000000" w:rsidRPr="00000000">
        <w:rPr>
          <w:b w:val="1"/>
          <w:bCs w:val="1"/>
          <w:color w:val="000000"/>
          <w:sz w:val="25"/>
          <w:szCs w:val="25"/>
          <w:rtl w:val="0"/>
        </w:rPr>
        <w:t xml:space="preserve">Date de réception</w:t>
      </w:r>
    </w:p>
    <w:p w:rsidR="00000000" w:rsidDel="00000000" w:rsidP="00000000" w:rsidRDefault="00000000" w:rsidRPr="00000000" w14:paraId="0000002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1"/>
        <w:keepNext w:val="0"/>
        <w:keepLines w:val="0"/>
        <w:spacing w:before="480" w:line="342.85714285714283" w:lineRule="auto"/>
        <w:rPr>
          <w:b w:val="1"/>
          <w:bCs w:val="1"/>
          <w:sz w:val="45"/>
          <w:szCs w:val="45"/>
        </w:rPr>
      </w:pPr>
      <w:bookmarkStart w:colFirst="0" w:colLast="0" w:name="_ko9u1dffi2f1" w:id="12"/>
      <w:bookmarkEnd w:id="12"/>
      <w:r w:rsidDel="00000000" w:rsidR="00000000" w:rsidRPr="00000000">
        <w:rPr>
          <w:b w:val="1"/>
          <w:bCs w:val="1"/>
          <w:sz w:val="45"/>
          <w:szCs w:val="45"/>
          <w:rtl w:val="0"/>
        </w:rPr>
        <w:t xml:space="preserve">2. Objet du marché</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Le marché avait pour objet :</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pStyle w:val="Heading1"/>
        <w:keepNext w:val="0"/>
        <w:keepLines w:val="0"/>
        <w:spacing w:before="480" w:line="342.85714285714283" w:lineRule="auto"/>
        <w:rPr>
          <w:b w:val="1"/>
          <w:bCs w:val="1"/>
          <w:sz w:val="45"/>
          <w:szCs w:val="45"/>
        </w:rPr>
      </w:pPr>
      <w:bookmarkStart w:colFirst="0" w:colLast="0" w:name="_7lg38ogh1da" w:id="13"/>
      <w:bookmarkEnd w:id="13"/>
      <w:r w:rsidDel="00000000" w:rsidR="00000000" w:rsidRPr="00000000">
        <w:rPr>
          <w:b w:val="1"/>
          <w:bCs w:val="1"/>
          <w:sz w:val="45"/>
          <w:szCs w:val="45"/>
          <w:rtl w:val="0"/>
        </w:rPr>
        <w:t xml:space="preserve">3. Exécution des prestations</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Il est constaté que :</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 Les prestations prévues au marché ont été réalisées.</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 Les prestations ont été exécutées conformément aux documents contractuels.</w:t>
      </w:r>
    </w:p>
    <w:p w:rsidR="00000000" w:rsidDel="00000000" w:rsidP="00000000" w:rsidRDefault="00000000" w:rsidRPr="00000000" w14:paraId="00000037">
      <w:pPr>
        <w:spacing w:after="220" w:before="220" w:line="342.85714285714283" w:lineRule="auto"/>
        <w:rPr>
          <w:sz w:val="21"/>
          <w:szCs w:val="21"/>
        </w:rPr>
      </w:pPr>
      <w:r w:rsidDel="00000000" w:rsidR="00000000" w:rsidRPr="00000000">
        <w:rPr>
          <w:sz w:val="21"/>
          <w:szCs w:val="21"/>
          <w:rtl w:val="0"/>
        </w:rPr>
        <w:t xml:space="preserve">☒ Les obligations du titulaire ont été respectées.</w:t>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 Les livrables prévus ont été remis.</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 Les contrôles prévus ont été effectués.</w:t>
      </w:r>
    </w:p>
    <w:p w:rsidR="00000000" w:rsidDel="00000000" w:rsidP="00000000" w:rsidRDefault="00000000" w:rsidRPr="00000000" w14:paraId="0000003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2"/>
        <w:keepNext w:val="0"/>
        <w:keepLines w:val="0"/>
        <w:spacing w:after="80" w:line="342.85714285714283" w:lineRule="auto"/>
        <w:rPr>
          <w:b w:val="1"/>
          <w:bCs w:val="1"/>
          <w:sz w:val="33"/>
          <w:szCs w:val="33"/>
        </w:rPr>
      </w:pPr>
      <w:bookmarkStart w:colFirst="0" w:colLast="0" w:name="_vlp3xatdfgmn" w:id="14"/>
      <w:bookmarkEnd w:id="14"/>
      <w:r w:rsidDel="00000000" w:rsidR="00000000" w:rsidRPr="00000000">
        <w:rPr>
          <w:rtl w:val="0"/>
        </w:rPr>
      </w:r>
    </w:p>
    <w:p w:rsidR="00000000" w:rsidDel="00000000" w:rsidP="00000000" w:rsidRDefault="00000000" w:rsidRPr="00000000" w14:paraId="0000003C">
      <w:pPr>
        <w:pStyle w:val="Heading2"/>
        <w:keepNext w:val="0"/>
        <w:keepLines w:val="0"/>
        <w:spacing w:after="80" w:line="342.85714285714283" w:lineRule="auto"/>
        <w:rPr>
          <w:b w:val="1"/>
          <w:bCs w:val="1"/>
          <w:sz w:val="33"/>
          <w:szCs w:val="33"/>
        </w:rPr>
      </w:pPr>
      <w:bookmarkStart w:colFirst="0" w:colLast="0" w:name="_t5cwx5v7q52c" w:id="15"/>
      <w:bookmarkEnd w:id="15"/>
      <w:r w:rsidDel="00000000" w:rsidR="00000000" w:rsidRPr="00000000">
        <w:rPr>
          <w:b w:val="1"/>
          <w:bCs w:val="1"/>
          <w:sz w:val="33"/>
          <w:szCs w:val="33"/>
          <w:rtl w:val="0"/>
        </w:rPr>
        <w:t xml:space="preserve">Observations relatives à l'exécution</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1"/>
        <w:keepNext w:val="0"/>
        <w:keepLines w:val="0"/>
        <w:spacing w:before="480" w:line="342.85714285714283" w:lineRule="auto"/>
        <w:rPr>
          <w:b w:val="1"/>
          <w:bCs w:val="1"/>
          <w:sz w:val="45"/>
          <w:szCs w:val="45"/>
        </w:rPr>
      </w:pPr>
      <w:bookmarkStart w:colFirst="0" w:colLast="0" w:name="_umttjnq2u1ib" w:id="16"/>
      <w:bookmarkEnd w:id="16"/>
      <w:r w:rsidDel="00000000" w:rsidR="00000000" w:rsidRPr="00000000">
        <w:rPr>
          <w:b w:val="1"/>
          <w:bCs w:val="1"/>
          <w:sz w:val="45"/>
          <w:szCs w:val="45"/>
          <w:rtl w:val="0"/>
        </w:rPr>
        <w:t xml:space="preserve">4. Réception des prestations</w:t>
      </w:r>
    </w:p>
    <w:p w:rsidR="00000000" w:rsidDel="00000000" w:rsidP="00000000" w:rsidRDefault="00000000" w:rsidRPr="00000000" w14:paraId="00000043">
      <w:pPr>
        <w:pStyle w:val="Heading3"/>
        <w:keepNext w:val="0"/>
        <w:keepLines w:val="0"/>
        <w:spacing w:before="280" w:line="342.85714285714283" w:lineRule="auto"/>
        <w:rPr>
          <w:b w:val="1"/>
          <w:bCs w:val="1"/>
          <w:color w:val="000000"/>
          <w:sz w:val="25"/>
          <w:szCs w:val="25"/>
        </w:rPr>
      </w:pPr>
      <w:bookmarkStart w:colFirst="0" w:colLast="0" w:name="_rjj27rm7a3k" w:id="17"/>
      <w:bookmarkEnd w:id="17"/>
      <w:r w:rsidDel="00000000" w:rsidR="00000000" w:rsidRPr="00000000">
        <w:rPr>
          <w:b w:val="1"/>
          <w:bCs w:val="1"/>
          <w:color w:val="000000"/>
          <w:sz w:val="25"/>
          <w:szCs w:val="25"/>
          <w:rtl w:val="0"/>
        </w:rPr>
        <w:t xml:space="preserve">Réception</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Réception sans réserve</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Réception avec réserves</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3"/>
        <w:keepNext w:val="0"/>
        <w:keepLines w:val="0"/>
        <w:spacing w:before="280" w:line="342.85714285714283" w:lineRule="auto"/>
        <w:rPr>
          <w:b w:val="1"/>
          <w:bCs w:val="1"/>
          <w:color w:val="000000"/>
          <w:sz w:val="25"/>
          <w:szCs w:val="25"/>
        </w:rPr>
      </w:pPr>
      <w:bookmarkStart w:colFirst="0" w:colLast="0" w:name="_nlbgr15lx957" w:id="18"/>
      <w:bookmarkEnd w:id="18"/>
      <w:r w:rsidDel="00000000" w:rsidR="00000000" w:rsidRPr="00000000">
        <w:rPr>
          <w:b w:val="1"/>
          <w:bCs w:val="1"/>
          <w:color w:val="000000"/>
          <w:sz w:val="25"/>
          <w:szCs w:val="25"/>
          <w:rtl w:val="0"/>
        </w:rPr>
        <w:t xml:space="preserve">Date de réception</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3"/>
        <w:keepNext w:val="0"/>
        <w:keepLines w:val="0"/>
        <w:spacing w:before="280" w:line="342.85714285714283" w:lineRule="auto"/>
        <w:rPr>
          <w:b w:val="1"/>
          <w:bCs w:val="1"/>
          <w:color w:val="000000"/>
          <w:sz w:val="25"/>
          <w:szCs w:val="25"/>
        </w:rPr>
      </w:pPr>
      <w:bookmarkStart w:colFirst="0" w:colLast="0" w:name="_run4kf6qorvy" w:id="19"/>
      <w:bookmarkEnd w:id="19"/>
      <w:r w:rsidDel="00000000" w:rsidR="00000000" w:rsidRPr="00000000">
        <w:rPr>
          <w:b w:val="1"/>
          <w:bCs w:val="1"/>
          <w:color w:val="000000"/>
          <w:sz w:val="25"/>
          <w:szCs w:val="25"/>
          <w:rtl w:val="0"/>
        </w:rPr>
        <w:t xml:space="preserve">Levée des réserves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Les réserves ont été levées le :</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4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2"/>
        <w:keepNext w:val="0"/>
        <w:keepLines w:val="0"/>
        <w:spacing w:after="80" w:line="342.85714285714283" w:lineRule="auto"/>
        <w:rPr>
          <w:b w:val="1"/>
          <w:bCs w:val="1"/>
          <w:sz w:val="33"/>
          <w:szCs w:val="33"/>
        </w:rPr>
      </w:pPr>
      <w:bookmarkStart w:colFirst="0" w:colLast="0" w:name="_fh1hv0rdmw5d" w:id="20"/>
      <w:bookmarkEnd w:id="20"/>
      <w:r w:rsidDel="00000000" w:rsidR="00000000" w:rsidRPr="00000000">
        <w:rPr>
          <w:b w:val="1"/>
          <w:bCs w:val="1"/>
          <w:sz w:val="33"/>
          <w:szCs w:val="33"/>
          <w:rtl w:val="0"/>
        </w:rPr>
        <w:t xml:space="preserve">Observations</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2">
      <w:pPr>
        <w:pStyle w:val="Heading1"/>
        <w:keepNext w:val="0"/>
        <w:keepLines w:val="0"/>
        <w:spacing w:before="480" w:line="342.85714285714283" w:lineRule="auto"/>
        <w:rPr>
          <w:b w:val="1"/>
          <w:bCs w:val="1"/>
          <w:sz w:val="45"/>
          <w:szCs w:val="45"/>
        </w:rPr>
      </w:pPr>
      <w:bookmarkStart w:colFirst="0" w:colLast="0" w:name="_5u2tgejwvtck" w:id="21"/>
      <w:bookmarkEnd w:id="21"/>
      <w:r w:rsidDel="00000000" w:rsidR="00000000" w:rsidRPr="00000000">
        <w:rPr>
          <w:b w:val="1"/>
          <w:bCs w:val="1"/>
          <w:sz w:val="45"/>
          <w:szCs w:val="45"/>
          <w:rtl w:val="0"/>
        </w:rPr>
        <w:t xml:space="preserve">5. Situation administrative</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Il est constaté que :</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Les obligations contractuelles ont été exécutées.</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Les éventuelles réserves ont été levées.</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Les documents contractuels ont été remis.</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 Les garanties applicables ont été respectées.</w:t>
      </w:r>
    </w:p>
    <w:p w:rsidR="00000000" w:rsidDel="00000000" w:rsidP="00000000" w:rsidRDefault="00000000" w:rsidRPr="00000000" w14:paraId="00000058">
      <w:pPr>
        <w:spacing w:after="220" w:before="220" w:line="342.85714285714283" w:lineRule="auto"/>
        <w:rPr>
          <w:sz w:val="21"/>
          <w:szCs w:val="21"/>
        </w:rPr>
      </w:pPr>
      <w:r w:rsidDel="00000000" w:rsidR="00000000" w:rsidRPr="00000000">
        <w:rPr>
          <w:sz w:val="21"/>
          <w:szCs w:val="21"/>
          <w:rtl w:val="0"/>
        </w:rPr>
        <w:t xml:space="preserve">☒ Aucun élément ne fait obstacle à la clôture du marché.</w:t>
      </w:r>
    </w:p>
    <w:p w:rsidR="00000000" w:rsidDel="00000000" w:rsidP="00000000" w:rsidRDefault="00000000" w:rsidRPr="00000000" w14:paraId="0000005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A">
      <w:pPr>
        <w:pStyle w:val="Heading1"/>
        <w:keepNext w:val="0"/>
        <w:keepLines w:val="0"/>
        <w:spacing w:before="480" w:line="342.85714285714283" w:lineRule="auto"/>
        <w:rPr>
          <w:b w:val="1"/>
          <w:bCs w:val="1"/>
          <w:sz w:val="45"/>
          <w:szCs w:val="45"/>
        </w:rPr>
      </w:pPr>
      <w:bookmarkStart w:colFirst="0" w:colLast="0" w:name="_4fbvp2o5ve3c" w:id="22"/>
      <w:bookmarkEnd w:id="22"/>
      <w:r w:rsidDel="00000000" w:rsidR="00000000" w:rsidRPr="00000000">
        <w:rPr>
          <w:b w:val="1"/>
          <w:bCs w:val="1"/>
          <w:sz w:val="45"/>
          <w:szCs w:val="45"/>
          <w:rtl w:val="0"/>
        </w:rPr>
        <w:t xml:space="preserve">6. Situation financière</w:t>
      </w:r>
    </w:p>
    <w:p w:rsidR="00000000" w:rsidDel="00000000" w:rsidP="00000000" w:rsidRDefault="00000000" w:rsidRPr="00000000" w14:paraId="0000005B">
      <w:pPr>
        <w:pStyle w:val="Heading3"/>
        <w:keepNext w:val="0"/>
        <w:keepLines w:val="0"/>
        <w:spacing w:before="280" w:line="342.85714285714283" w:lineRule="auto"/>
        <w:rPr>
          <w:b w:val="1"/>
          <w:bCs w:val="1"/>
          <w:color w:val="000000"/>
          <w:sz w:val="25"/>
          <w:szCs w:val="25"/>
        </w:rPr>
      </w:pPr>
      <w:bookmarkStart w:colFirst="0" w:colLast="0" w:name="_3yed0hh5sllf" w:id="23"/>
      <w:bookmarkEnd w:id="23"/>
      <w:r w:rsidDel="00000000" w:rsidR="00000000" w:rsidRPr="00000000">
        <w:rPr>
          <w:b w:val="1"/>
          <w:bCs w:val="1"/>
          <w:color w:val="000000"/>
          <w:sz w:val="25"/>
          <w:szCs w:val="25"/>
          <w:rtl w:val="0"/>
        </w:rPr>
        <w:t xml:space="preserve">Montant final du marché</w:t>
      </w:r>
    </w:p>
    <w:p w:rsidR="00000000" w:rsidDel="00000000" w:rsidP="00000000" w:rsidRDefault="00000000" w:rsidRPr="00000000" w14:paraId="0000005C">
      <w:pPr>
        <w:spacing w:after="220" w:before="220" w:line="342.85714285714283" w:lineRule="auto"/>
        <w:rPr>
          <w:b w:val="1"/>
          <w:bCs w:val="1"/>
          <w:sz w:val="21"/>
          <w:szCs w:val="21"/>
        </w:rPr>
      </w:pPr>
      <w:r w:rsidDel="00000000" w:rsidR="00000000" w:rsidRPr="00000000">
        <w:rPr>
          <w:b w:val="1"/>
          <w:bCs w:val="1"/>
          <w:sz w:val="21"/>
          <w:szCs w:val="21"/>
          <w:rtl w:val="0"/>
        </w:rPr>
        <w:t xml:space="preserve">................................ € HT</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TVA :</w:t>
      </w:r>
    </w:p>
    <w:p w:rsidR="00000000" w:rsidDel="00000000" w:rsidP="00000000" w:rsidRDefault="00000000" w:rsidRPr="00000000" w14:paraId="0000005E">
      <w:pPr>
        <w:spacing w:after="220" w:before="220" w:line="342.85714285714283" w:lineRule="auto"/>
        <w:rPr>
          <w:b w:val="1"/>
          <w:bCs w:val="1"/>
          <w:sz w:val="21"/>
          <w:szCs w:val="21"/>
        </w:rPr>
      </w:pPr>
      <w:r w:rsidDel="00000000" w:rsidR="00000000" w:rsidRPr="00000000">
        <w:rPr>
          <w:b w:val="1"/>
          <w:bCs w:val="1"/>
          <w:sz w:val="21"/>
          <w:szCs w:val="21"/>
          <w:rtl w:val="0"/>
        </w:rPr>
        <w:t xml:space="preserve">................................ €</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Montant TTC :</w:t>
      </w:r>
    </w:p>
    <w:p w:rsidR="00000000" w:rsidDel="00000000" w:rsidP="00000000" w:rsidRDefault="00000000" w:rsidRPr="00000000" w14:paraId="00000060">
      <w:pPr>
        <w:spacing w:after="220" w:before="220" w:line="342.85714285714283" w:lineRule="auto"/>
        <w:rPr>
          <w:b w:val="1"/>
          <w:bCs w:val="1"/>
          <w:sz w:val="21"/>
          <w:szCs w:val="21"/>
        </w:rPr>
      </w:pPr>
      <w:r w:rsidDel="00000000" w:rsidR="00000000" w:rsidRPr="00000000">
        <w:rPr>
          <w:b w:val="1"/>
          <w:bCs w:val="1"/>
          <w:sz w:val="21"/>
          <w:szCs w:val="21"/>
          <w:rtl w:val="0"/>
        </w:rPr>
        <w:t xml:space="preserve">................................ € TTC</w:t>
      </w:r>
    </w:p>
    <w:p w:rsidR="00000000" w:rsidDel="00000000" w:rsidP="00000000" w:rsidRDefault="00000000" w:rsidRPr="00000000" w14:paraId="0000006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pStyle w:val="Heading3"/>
        <w:keepNext w:val="0"/>
        <w:keepLines w:val="0"/>
        <w:spacing w:before="280" w:line="342.85714285714283" w:lineRule="auto"/>
        <w:rPr>
          <w:b w:val="1"/>
          <w:bCs w:val="1"/>
          <w:color w:val="000000"/>
          <w:sz w:val="25"/>
          <w:szCs w:val="25"/>
        </w:rPr>
      </w:pPr>
      <w:bookmarkStart w:colFirst="0" w:colLast="0" w:name="_kzal2r2fnzlr" w:id="24"/>
      <w:bookmarkEnd w:id="24"/>
      <w:r w:rsidDel="00000000" w:rsidR="00000000" w:rsidRPr="00000000">
        <w:rPr>
          <w:b w:val="1"/>
          <w:bCs w:val="1"/>
          <w:color w:val="000000"/>
          <w:sz w:val="25"/>
          <w:szCs w:val="25"/>
          <w:rtl w:val="0"/>
        </w:rPr>
        <w:t xml:space="preserve">Décompte Général et Définitif</w:t>
      </w:r>
    </w:p>
    <w:p w:rsidR="00000000" w:rsidDel="00000000" w:rsidP="00000000" w:rsidRDefault="00000000" w:rsidRPr="00000000" w14:paraId="00000063">
      <w:pPr>
        <w:spacing w:after="220" w:before="220" w:line="342.85714285714283" w:lineRule="auto"/>
        <w:rPr>
          <w:sz w:val="21"/>
          <w:szCs w:val="21"/>
        </w:rPr>
      </w:pPr>
      <w:r w:rsidDel="00000000" w:rsidR="00000000" w:rsidRPr="00000000">
        <w:rPr>
          <w:sz w:val="21"/>
          <w:szCs w:val="21"/>
          <w:rtl w:val="0"/>
        </w:rPr>
        <w:t xml:space="preserve">☐ Établi</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 En cours d'établissement</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6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3"/>
        <w:keepNext w:val="0"/>
        <w:keepLines w:val="0"/>
        <w:spacing w:before="280" w:line="342.85714285714283" w:lineRule="auto"/>
        <w:rPr>
          <w:b w:val="1"/>
          <w:bCs w:val="1"/>
          <w:color w:val="000000"/>
          <w:sz w:val="25"/>
          <w:szCs w:val="25"/>
        </w:rPr>
      </w:pPr>
      <w:bookmarkStart w:colFirst="0" w:colLast="0" w:name="_kjfbzu9lv72m" w:id="25"/>
      <w:bookmarkEnd w:id="25"/>
      <w:r w:rsidDel="00000000" w:rsidR="00000000" w:rsidRPr="00000000">
        <w:rPr>
          <w:rtl w:val="0"/>
        </w:rPr>
      </w:r>
    </w:p>
    <w:p w:rsidR="00000000" w:rsidDel="00000000" w:rsidP="00000000" w:rsidRDefault="00000000" w:rsidRPr="00000000" w14:paraId="00000068">
      <w:pPr>
        <w:pStyle w:val="Heading3"/>
        <w:keepNext w:val="0"/>
        <w:keepLines w:val="0"/>
        <w:spacing w:before="280" w:line="342.85714285714283" w:lineRule="auto"/>
        <w:rPr>
          <w:b w:val="1"/>
          <w:bCs w:val="1"/>
          <w:color w:val="000000"/>
          <w:sz w:val="25"/>
          <w:szCs w:val="25"/>
        </w:rPr>
      </w:pPr>
      <w:bookmarkStart w:colFirst="0" w:colLast="0" w:name="_tulg905uxumq" w:id="26"/>
      <w:bookmarkEnd w:id="26"/>
      <w:r w:rsidDel="00000000" w:rsidR="00000000" w:rsidRPr="00000000">
        <w:rPr>
          <w:b w:val="1"/>
          <w:bCs w:val="1"/>
          <w:color w:val="000000"/>
          <w:sz w:val="25"/>
          <w:szCs w:val="25"/>
          <w:rtl w:val="0"/>
        </w:rPr>
        <w:t xml:space="preserve">Solde du marché</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sz w:val="21"/>
          <w:szCs w:val="21"/>
          <w:rtl w:val="0"/>
        </w:rPr>
        <w:t xml:space="preserve">☐ Versé</w:t>
      </w:r>
    </w:p>
    <w:p w:rsidR="00000000" w:rsidDel="00000000" w:rsidP="00000000" w:rsidRDefault="00000000" w:rsidRPr="00000000" w14:paraId="0000006A">
      <w:pPr>
        <w:spacing w:after="220" w:before="220" w:line="342.85714285714283" w:lineRule="auto"/>
        <w:rPr>
          <w:sz w:val="21"/>
          <w:szCs w:val="21"/>
        </w:rPr>
      </w:pPr>
      <w:r w:rsidDel="00000000" w:rsidR="00000000" w:rsidRPr="00000000">
        <w:rPr>
          <w:sz w:val="21"/>
          <w:szCs w:val="21"/>
          <w:rtl w:val="0"/>
        </w:rPr>
        <w:t xml:space="preserve">☐ À verser</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6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3"/>
        <w:keepNext w:val="0"/>
        <w:keepLines w:val="0"/>
        <w:spacing w:before="280" w:line="342.85714285714283" w:lineRule="auto"/>
        <w:rPr>
          <w:b w:val="1"/>
          <w:bCs w:val="1"/>
          <w:color w:val="000000"/>
          <w:sz w:val="25"/>
          <w:szCs w:val="25"/>
        </w:rPr>
      </w:pPr>
      <w:bookmarkStart w:colFirst="0" w:colLast="0" w:name="_n7fxea8wgktn" w:id="27"/>
      <w:bookmarkEnd w:id="27"/>
      <w:r w:rsidDel="00000000" w:rsidR="00000000" w:rsidRPr="00000000">
        <w:rPr>
          <w:b w:val="1"/>
          <w:bCs w:val="1"/>
          <w:color w:val="000000"/>
          <w:sz w:val="25"/>
          <w:szCs w:val="25"/>
          <w:rtl w:val="0"/>
        </w:rPr>
        <w:t xml:space="preserve">Retenue de garantie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Restituée</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Maintenue</w:t>
      </w:r>
    </w:p>
    <w:p w:rsidR="00000000" w:rsidDel="00000000" w:rsidP="00000000" w:rsidRDefault="00000000" w:rsidRPr="00000000" w14:paraId="00000070">
      <w:pPr>
        <w:spacing w:after="220" w:before="220" w:line="342.85714285714283" w:lineRule="auto"/>
        <w:rPr>
          <w:sz w:val="21"/>
          <w:szCs w:val="21"/>
        </w:rPr>
      </w:pPr>
      <w:r w:rsidDel="00000000" w:rsidR="00000000" w:rsidRPr="00000000">
        <w:rPr>
          <w:sz w:val="21"/>
          <w:szCs w:val="21"/>
          <w:rtl w:val="0"/>
        </w:rPr>
        <w:t xml:space="preserve">☐ Sans objet</w:t>
      </w:r>
    </w:p>
    <w:p w:rsidR="00000000" w:rsidDel="00000000" w:rsidP="00000000" w:rsidRDefault="00000000" w:rsidRPr="00000000" w14:paraId="0000007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3"/>
        <w:keepNext w:val="0"/>
        <w:keepLines w:val="0"/>
        <w:spacing w:before="280" w:line="342.85714285714283" w:lineRule="auto"/>
        <w:rPr>
          <w:b w:val="1"/>
          <w:bCs w:val="1"/>
          <w:color w:val="000000"/>
          <w:sz w:val="25"/>
          <w:szCs w:val="25"/>
        </w:rPr>
      </w:pPr>
      <w:bookmarkStart w:colFirst="0" w:colLast="0" w:name="_4mjb1lqzgk3j" w:id="28"/>
      <w:bookmarkEnd w:id="28"/>
      <w:r w:rsidDel="00000000" w:rsidR="00000000" w:rsidRPr="00000000">
        <w:rPr>
          <w:b w:val="1"/>
          <w:bCs w:val="1"/>
          <w:color w:val="000000"/>
          <w:sz w:val="25"/>
          <w:szCs w:val="25"/>
          <w:rtl w:val="0"/>
        </w:rPr>
        <w:t xml:space="preserve">Caution substitutive</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 Libérée</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Non concernée</w:t>
      </w:r>
    </w:p>
    <w:p w:rsidR="00000000" w:rsidDel="00000000" w:rsidP="00000000" w:rsidRDefault="00000000" w:rsidRPr="00000000" w14:paraId="0000007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6">
      <w:pPr>
        <w:pStyle w:val="Heading1"/>
        <w:keepNext w:val="0"/>
        <w:keepLines w:val="0"/>
        <w:spacing w:before="480" w:line="342.85714285714283" w:lineRule="auto"/>
        <w:rPr>
          <w:b w:val="1"/>
          <w:bCs w:val="1"/>
          <w:sz w:val="45"/>
          <w:szCs w:val="45"/>
        </w:rPr>
      </w:pPr>
      <w:bookmarkStart w:colFirst="0" w:colLast="0" w:name="_ai1rt4mdu2uy" w:id="29"/>
      <w:bookmarkEnd w:id="29"/>
      <w:r w:rsidDel="00000000" w:rsidR="00000000" w:rsidRPr="00000000">
        <w:rPr>
          <w:b w:val="1"/>
          <w:bCs w:val="1"/>
          <w:sz w:val="45"/>
          <w:szCs w:val="45"/>
          <w:rtl w:val="0"/>
        </w:rPr>
        <w:t xml:space="preserve">7. Garanties et obligations postérieures</w:t>
      </w:r>
    </w:p>
    <w:p w:rsidR="00000000" w:rsidDel="00000000" w:rsidP="00000000" w:rsidRDefault="00000000" w:rsidRPr="00000000" w14:paraId="00000077">
      <w:pPr>
        <w:pStyle w:val="Heading2"/>
        <w:keepNext w:val="0"/>
        <w:keepLines w:val="0"/>
        <w:spacing w:after="80" w:line="342.85714285714283" w:lineRule="auto"/>
        <w:rPr>
          <w:b w:val="1"/>
          <w:bCs w:val="1"/>
          <w:sz w:val="33"/>
          <w:szCs w:val="33"/>
        </w:rPr>
      </w:pPr>
      <w:bookmarkStart w:colFirst="0" w:colLast="0" w:name="_bvcysxa3e4z" w:id="30"/>
      <w:bookmarkEnd w:id="30"/>
      <w:r w:rsidDel="00000000" w:rsidR="00000000" w:rsidRPr="00000000">
        <w:rPr>
          <w:b w:val="1"/>
          <w:bCs w:val="1"/>
          <w:sz w:val="33"/>
          <w:szCs w:val="33"/>
          <w:rtl w:val="0"/>
        </w:rPr>
        <w:t xml:space="preserve">Garanties applicables</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 Garantie de parfait achèvement</w:t>
      </w:r>
    </w:p>
    <w:p w:rsidR="00000000" w:rsidDel="00000000" w:rsidP="00000000" w:rsidRDefault="00000000" w:rsidRPr="00000000" w14:paraId="00000079">
      <w:pPr>
        <w:spacing w:after="220" w:before="220" w:line="342.85714285714283" w:lineRule="auto"/>
        <w:rPr>
          <w:sz w:val="21"/>
          <w:szCs w:val="21"/>
        </w:rPr>
      </w:pPr>
      <w:r w:rsidDel="00000000" w:rsidR="00000000" w:rsidRPr="00000000">
        <w:rPr>
          <w:sz w:val="21"/>
          <w:szCs w:val="21"/>
          <w:rtl w:val="0"/>
        </w:rPr>
        <w:t xml:space="preserve">☐ Garantie de bon fonctionnement</w:t>
      </w:r>
    </w:p>
    <w:p w:rsidR="00000000" w:rsidDel="00000000" w:rsidP="00000000" w:rsidRDefault="00000000" w:rsidRPr="00000000" w14:paraId="0000007A">
      <w:pPr>
        <w:spacing w:after="220" w:before="220" w:line="342.85714285714283" w:lineRule="auto"/>
        <w:rPr>
          <w:sz w:val="21"/>
          <w:szCs w:val="21"/>
        </w:rPr>
      </w:pPr>
      <w:r w:rsidDel="00000000" w:rsidR="00000000" w:rsidRPr="00000000">
        <w:rPr>
          <w:sz w:val="21"/>
          <w:szCs w:val="21"/>
          <w:rtl w:val="0"/>
        </w:rPr>
        <w:t xml:space="preserve">☐ Garantie contractuelle spécifique</w:t>
      </w:r>
    </w:p>
    <w:p w:rsidR="00000000" w:rsidDel="00000000" w:rsidP="00000000" w:rsidRDefault="00000000" w:rsidRPr="00000000" w14:paraId="0000007B">
      <w:pPr>
        <w:spacing w:after="220" w:before="220" w:line="342.85714285714283" w:lineRule="auto"/>
        <w:rPr>
          <w:sz w:val="21"/>
          <w:szCs w:val="21"/>
        </w:rPr>
      </w:pPr>
      <w:r w:rsidDel="00000000" w:rsidR="00000000" w:rsidRPr="00000000">
        <w:rPr>
          <w:sz w:val="21"/>
          <w:szCs w:val="21"/>
          <w:rtl w:val="0"/>
        </w:rPr>
        <w:t xml:space="preserve">☐ Garantie de maintenance</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E">
      <w:pPr>
        <w:pStyle w:val="Heading3"/>
        <w:keepNext w:val="0"/>
        <w:keepLines w:val="0"/>
        <w:spacing w:before="280" w:line="342.85714285714283" w:lineRule="auto"/>
        <w:rPr>
          <w:b w:val="1"/>
          <w:bCs w:val="1"/>
          <w:color w:val="000000"/>
          <w:sz w:val="25"/>
          <w:szCs w:val="25"/>
        </w:rPr>
      </w:pPr>
      <w:bookmarkStart w:colFirst="0" w:colLast="0" w:name="_vvbbvrpphfva" w:id="31"/>
      <w:bookmarkEnd w:id="31"/>
      <w:r w:rsidDel="00000000" w:rsidR="00000000" w:rsidRPr="00000000">
        <w:rPr>
          <w:b w:val="1"/>
          <w:bCs w:val="1"/>
          <w:color w:val="000000"/>
          <w:sz w:val="25"/>
          <w:szCs w:val="25"/>
          <w:rtl w:val="0"/>
        </w:rPr>
        <w:t xml:space="preserve">Date d'expiration des garanties</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pStyle w:val="Heading2"/>
        <w:keepNext w:val="0"/>
        <w:keepLines w:val="0"/>
        <w:spacing w:after="80" w:line="342.85714285714283" w:lineRule="auto"/>
        <w:rPr>
          <w:b w:val="1"/>
          <w:bCs w:val="1"/>
          <w:sz w:val="33"/>
          <w:szCs w:val="33"/>
        </w:rPr>
      </w:pPr>
      <w:bookmarkStart w:colFirst="0" w:colLast="0" w:name="_2tefll3ieivn" w:id="32"/>
      <w:bookmarkEnd w:id="32"/>
      <w:r w:rsidDel="00000000" w:rsidR="00000000" w:rsidRPr="00000000">
        <w:rPr>
          <w:b w:val="1"/>
          <w:bCs w:val="1"/>
          <w:sz w:val="33"/>
          <w:szCs w:val="33"/>
          <w:rtl w:val="0"/>
        </w:rPr>
        <w:t xml:space="preserve">Observations</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4">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1"/>
        <w:keepNext w:val="0"/>
        <w:keepLines w:val="0"/>
        <w:spacing w:before="480" w:line="342.85714285714283" w:lineRule="auto"/>
        <w:rPr>
          <w:b w:val="1"/>
          <w:bCs w:val="1"/>
          <w:sz w:val="45"/>
          <w:szCs w:val="45"/>
        </w:rPr>
      </w:pPr>
      <w:bookmarkStart w:colFirst="0" w:colLast="0" w:name="_n2n3914e09ip" w:id="33"/>
      <w:bookmarkEnd w:id="33"/>
      <w:r w:rsidDel="00000000" w:rsidR="00000000" w:rsidRPr="00000000">
        <w:rPr>
          <w:b w:val="1"/>
          <w:bCs w:val="1"/>
          <w:sz w:val="45"/>
          <w:szCs w:val="45"/>
          <w:rtl w:val="0"/>
        </w:rPr>
        <w:t xml:space="preserve">8. Difficultés rencontrées au cours de l'exécution</w:t>
      </w:r>
    </w:p>
    <w:p w:rsidR="00000000" w:rsidDel="00000000" w:rsidP="00000000" w:rsidRDefault="00000000" w:rsidRPr="00000000" w14:paraId="00000086">
      <w:pPr>
        <w:spacing w:after="220" w:before="220" w:line="342.85714285714283" w:lineRule="auto"/>
        <w:rPr>
          <w:sz w:val="21"/>
          <w:szCs w:val="21"/>
        </w:rPr>
      </w:pPr>
      <w:r w:rsidDel="00000000" w:rsidR="00000000" w:rsidRPr="00000000">
        <w:rPr>
          <w:sz w:val="21"/>
          <w:szCs w:val="21"/>
          <w:rtl w:val="0"/>
        </w:rPr>
        <w:t xml:space="preserve">☐ Aucune difficulté particulière</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 Difficultés rencontrées</w:t>
      </w:r>
    </w:p>
    <w:p w:rsidR="00000000" w:rsidDel="00000000" w:rsidP="00000000" w:rsidRDefault="00000000" w:rsidRPr="00000000" w14:paraId="0000008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3"/>
        <w:keepNext w:val="0"/>
        <w:keepLines w:val="0"/>
        <w:spacing w:before="280" w:line="342.85714285714283" w:lineRule="auto"/>
        <w:rPr>
          <w:b w:val="1"/>
          <w:bCs w:val="1"/>
          <w:color w:val="000000"/>
          <w:sz w:val="25"/>
          <w:szCs w:val="25"/>
        </w:rPr>
      </w:pPr>
      <w:bookmarkStart w:colFirst="0" w:colLast="0" w:name="_s7fu5e5xmy3j" w:id="34"/>
      <w:bookmarkEnd w:id="34"/>
      <w:r w:rsidDel="00000000" w:rsidR="00000000" w:rsidRPr="00000000">
        <w:rPr>
          <w:b w:val="1"/>
          <w:bCs w:val="1"/>
          <w:color w:val="000000"/>
          <w:sz w:val="25"/>
          <w:szCs w:val="25"/>
          <w:rtl w:val="0"/>
        </w:rPr>
        <w:t xml:space="preserve">Description</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8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F">
      <w:pPr>
        <w:pStyle w:val="Heading3"/>
        <w:keepNext w:val="0"/>
        <w:keepLines w:val="0"/>
        <w:spacing w:before="280" w:line="342.85714285714283" w:lineRule="auto"/>
        <w:rPr>
          <w:b w:val="1"/>
          <w:bCs w:val="1"/>
          <w:color w:val="000000"/>
          <w:sz w:val="25"/>
          <w:szCs w:val="25"/>
        </w:rPr>
      </w:pPr>
      <w:bookmarkStart w:colFirst="0" w:colLast="0" w:name="_su1ntud1xztm" w:id="35"/>
      <w:bookmarkEnd w:id="35"/>
      <w:r w:rsidDel="00000000" w:rsidR="00000000" w:rsidRPr="00000000">
        <w:rPr>
          <w:b w:val="1"/>
          <w:bCs w:val="1"/>
          <w:color w:val="000000"/>
          <w:sz w:val="25"/>
          <w:szCs w:val="25"/>
          <w:rtl w:val="0"/>
        </w:rPr>
        <w:t xml:space="preserve">Mesures mises en œuvre</w:t>
      </w:r>
    </w:p>
    <w:p w:rsidR="00000000" w:rsidDel="00000000" w:rsidP="00000000" w:rsidRDefault="00000000" w:rsidRPr="00000000" w14:paraId="0000009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93">
      <w:pPr>
        <w:pStyle w:val="Heading1"/>
        <w:keepNext w:val="0"/>
        <w:keepLines w:val="0"/>
        <w:spacing w:before="480" w:line="342.85714285714283" w:lineRule="auto"/>
        <w:rPr>
          <w:b w:val="1"/>
          <w:bCs w:val="1"/>
          <w:sz w:val="45"/>
          <w:szCs w:val="45"/>
        </w:rPr>
      </w:pPr>
      <w:bookmarkStart w:colFirst="0" w:colLast="0" w:name="_rvzl4vc661i7" w:id="36"/>
      <w:bookmarkEnd w:id="36"/>
      <w:r w:rsidDel="00000000" w:rsidR="00000000" w:rsidRPr="00000000">
        <w:rPr>
          <w:b w:val="1"/>
          <w:bCs w:val="1"/>
          <w:sz w:val="45"/>
          <w:szCs w:val="45"/>
          <w:rtl w:val="0"/>
        </w:rPr>
        <w:t xml:space="preserve">9. Évaluation globale de l'exécution</w:t>
      </w:r>
    </w:p>
    <w:p w:rsidR="00000000" w:rsidDel="00000000" w:rsidP="00000000" w:rsidRDefault="00000000" w:rsidRPr="00000000" w14:paraId="00000094">
      <w:pPr>
        <w:pStyle w:val="Heading3"/>
        <w:keepNext w:val="0"/>
        <w:keepLines w:val="0"/>
        <w:spacing w:before="280" w:line="342.85714285714283" w:lineRule="auto"/>
        <w:rPr>
          <w:b w:val="1"/>
          <w:bCs w:val="1"/>
          <w:color w:val="000000"/>
          <w:sz w:val="25"/>
          <w:szCs w:val="25"/>
        </w:rPr>
      </w:pPr>
      <w:bookmarkStart w:colFirst="0" w:colLast="0" w:name="_yaj9kyl4npwl" w:id="37"/>
      <w:bookmarkEnd w:id="37"/>
      <w:r w:rsidDel="00000000" w:rsidR="00000000" w:rsidRPr="00000000">
        <w:rPr>
          <w:b w:val="1"/>
          <w:bCs w:val="1"/>
          <w:color w:val="000000"/>
          <w:sz w:val="25"/>
          <w:szCs w:val="25"/>
          <w:rtl w:val="0"/>
        </w:rPr>
        <w:t xml:space="preserve">Respect des délais</w:t>
      </w:r>
    </w:p>
    <w:p w:rsidR="00000000" w:rsidDel="00000000" w:rsidP="00000000" w:rsidRDefault="00000000" w:rsidRPr="00000000" w14:paraId="00000095">
      <w:pPr>
        <w:spacing w:after="220" w:before="220" w:line="342.85714285714283" w:lineRule="auto"/>
        <w:rPr>
          <w:sz w:val="21"/>
          <w:szCs w:val="21"/>
        </w:rPr>
      </w:pPr>
      <w:r w:rsidDel="00000000" w:rsidR="00000000" w:rsidRPr="00000000">
        <w:rPr>
          <w:sz w:val="21"/>
          <w:szCs w:val="21"/>
          <w:rtl w:val="0"/>
        </w:rPr>
        <w:t xml:space="preserve">☐ Excellent</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sz w:val="21"/>
          <w:szCs w:val="21"/>
          <w:rtl w:val="0"/>
        </w:rPr>
        <w:t xml:space="preserve">☐ Satisfaisant</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sz w:val="21"/>
          <w:szCs w:val="21"/>
          <w:rtl w:val="0"/>
        </w:rPr>
        <w:t xml:space="preserve">☐ Moyen</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sz w:val="21"/>
          <w:szCs w:val="21"/>
          <w:rtl w:val="0"/>
        </w:rPr>
        <w:t xml:space="preserve">☐ Insuffisant</w:t>
      </w:r>
    </w:p>
    <w:p w:rsidR="00000000" w:rsidDel="00000000" w:rsidP="00000000" w:rsidRDefault="00000000" w:rsidRPr="00000000" w14:paraId="0000009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A">
      <w:pPr>
        <w:pStyle w:val="Heading3"/>
        <w:keepNext w:val="0"/>
        <w:keepLines w:val="0"/>
        <w:spacing w:before="280" w:line="342.85714285714283" w:lineRule="auto"/>
        <w:rPr>
          <w:b w:val="1"/>
          <w:bCs w:val="1"/>
          <w:color w:val="000000"/>
          <w:sz w:val="25"/>
          <w:szCs w:val="25"/>
        </w:rPr>
      </w:pPr>
      <w:bookmarkStart w:colFirst="0" w:colLast="0" w:name="_yc9jdj4vh6zo" w:id="38"/>
      <w:bookmarkEnd w:id="38"/>
      <w:r w:rsidDel="00000000" w:rsidR="00000000" w:rsidRPr="00000000">
        <w:rPr>
          <w:b w:val="1"/>
          <w:bCs w:val="1"/>
          <w:color w:val="000000"/>
          <w:sz w:val="25"/>
          <w:szCs w:val="25"/>
          <w:rtl w:val="0"/>
        </w:rPr>
        <w:t xml:space="preserve">Qualité des prestations</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sz w:val="21"/>
          <w:szCs w:val="21"/>
          <w:rtl w:val="0"/>
        </w:rPr>
        <w:t xml:space="preserve">☐ Excellent</w:t>
      </w:r>
    </w:p>
    <w:p w:rsidR="00000000" w:rsidDel="00000000" w:rsidP="00000000" w:rsidRDefault="00000000" w:rsidRPr="00000000" w14:paraId="0000009C">
      <w:pPr>
        <w:spacing w:after="220" w:before="220" w:line="342.85714285714283" w:lineRule="auto"/>
        <w:rPr>
          <w:sz w:val="21"/>
          <w:szCs w:val="21"/>
        </w:rPr>
      </w:pPr>
      <w:r w:rsidDel="00000000" w:rsidR="00000000" w:rsidRPr="00000000">
        <w:rPr>
          <w:sz w:val="21"/>
          <w:szCs w:val="21"/>
          <w:rtl w:val="0"/>
        </w:rPr>
        <w:t xml:space="preserve">☐ Satisfaisant</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 Moyen</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 Insuffisant</w:t>
      </w:r>
    </w:p>
    <w:p w:rsidR="00000000" w:rsidDel="00000000" w:rsidP="00000000" w:rsidRDefault="00000000" w:rsidRPr="00000000" w14:paraId="0000009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0">
      <w:pPr>
        <w:pStyle w:val="Heading3"/>
        <w:keepNext w:val="0"/>
        <w:keepLines w:val="0"/>
        <w:spacing w:before="280" w:line="342.85714285714283" w:lineRule="auto"/>
        <w:rPr>
          <w:b w:val="1"/>
          <w:bCs w:val="1"/>
          <w:color w:val="000000"/>
          <w:sz w:val="25"/>
          <w:szCs w:val="25"/>
        </w:rPr>
      </w:pPr>
      <w:bookmarkStart w:colFirst="0" w:colLast="0" w:name="_lks3g32yxl0y" w:id="39"/>
      <w:bookmarkEnd w:id="39"/>
      <w:r w:rsidDel="00000000" w:rsidR="00000000" w:rsidRPr="00000000">
        <w:rPr>
          <w:b w:val="1"/>
          <w:bCs w:val="1"/>
          <w:color w:val="000000"/>
          <w:sz w:val="25"/>
          <w:szCs w:val="25"/>
          <w:rtl w:val="0"/>
        </w:rPr>
        <w:t xml:space="preserve">Respect des obligations contractuelles</w:t>
      </w:r>
    </w:p>
    <w:p w:rsidR="00000000" w:rsidDel="00000000" w:rsidP="00000000" w:rsidRDefault="00000000" w:rsidRPr="00000000" w14:paraId="000000A1">
      <w:pPr>
        <w:spacing w:after="220" w:before="220" w:line="342.85714285714283" w:lineRule="auto"/>
        <w:rPr>
          <w:sz w:val="21"/>
          <w:szCs w:val="21"/>
        </w:rPr>
      </w:pPr>
      <w:r w:rsidDel="00000000" w:rsidR="00000000" w:rsidRPr="00000000">
        <w:rPr>
          <w:sz w:val="21"/>
          <w:szCs w:val="21"/>
          <w:rtl w:val="0"/>
        </w:rPr>
        <w:t xml:space="preserve">☐ Excellent</w:t>
      </w:r>
    </w:p>
    <w:p w:rsidR="00000000" w:rsidDel="00000000" w:rsidP="00000000" w:rsidRDefault="00000000" w:rsidRPr="00000000" w14:paraId="000000A2">
      <w:pPr>
        <w:spacing w:after="220" w:before="220" w:line="342.85714285714283" w:lineRule="auto"/>
        <w:rPr>
          <w:sz w:val="21"/>
          <w:szCs w:val="21"/>
        </w:rPr>
      </w:pPr>
      <w:r w:rsidDel="00000000" w:rsidR="00000000" w:rsidRPr="00000000">
        <w:rPr>
          <w:sz w:val="21"/>
          <w:szCs w:val="21"/>
          <w:rtl w:val="0"/>
        </w:rPr>
        <w:t xml:space="preserve">☐ Satisfaisant</w:t>
      </w:r>
    </w:p>
    <w:p w:rsidR="00000000" w:rsidDel="00000000" w:rsidP="00000000" w:rsidRDefault="00000000" w:rsidRPr="00000000" w14:paraId="000000A3">
      <w:pPr>
        <w:spacing w:after="220" w:before="220" w:line="342.85714285714283" w:lineRule="auto"/>
        <w:rPr>
          <w:sz w:val="21"/>
          <w:szCs w:val="21"/>
        </w:rPr>
      </w:pPr>
      <w:r w:rsidDel="00000000" w:rsidR="00000000" w:rsidRPr="00000000">
        <w:rPr>
          <w:sz w:val="21"/>
          <w:szCs w:val="21"/>
          <w:rtl w:val="0"/>
        </w:rPr>
        <w:t xml:space="preserve">☐ Moyen</w:t>
      </w:r>
    </w:p>
    <w:p w:rsidR="00000000" w:rsidDel="00000000" w:rsidP="00000000" w:rsidRDefault="00000000" w:rsidRPr="00000000" w14:paraId="000000A4">
      <w:pPr>
        <w:spacing w:after="220" w:before="220" w:line="342.85714285714283" w:lineRule="auto"/>
        <w:rPr>
          <w:sz w:val="21"/>
          <w:szCs w:val="21"/>
        </w:rPr>
      </w:pPr>
      <w:r w:rsidDel="00000000" w:rsidR="00000000" w:rsidRPr="00000000">
        <w:rPr>
          <w:sz w:val="21"/>
          <w:szCs w:val="21"/>
          <w:rtl w:val="0"/>
        </w:rPr>
        <w:t xml:space="preserve">☐ Insuffisant</w:t>
      </w:r>
    </w:p>
    <w:p w:rsidR="00000000" w:rsidDel="00000000" w:rsidP="00000000" w:rsidRDefault="00000000" w:rsidRPr="00000000" w14:paraId="000000A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pStyle w:val="Heading3"/>
        <w:keepNext w:val="0"/>
        <w:keepLines w:val="0"/>
        <w:spacing w:before="280" w:line="342.85714285714283" w:lineRule="auto"/>
        <w:rPr>
          <w:b w:val="1"/>
          <w:bCs w:val="1"/>
          <w:color w:val="000000"/>
          <w:sz w:val="25"/>
          <w:szCs w:val="25"/>
        </w:rPr>
      </w:pPr>
      <w:bookmarkStart w:colFirst="0" w:colLast="0" w:name="_6m0u4juv231q" w:id="40"/>
      <w:bookmarkEnd w:id="40"/>
      <w:r w:rsidDel="00000000" w:rsidR="00000000" w:rsidRPr="00000000">
        <w:rPr>
          <w:b w:val="1"/>
          <w:bCs w:val="1"/>
          <w:color w:val="000000"/>
          <w:sz w:val="25"/>
          <w:szCs w:val="25"/>
          <w:rtl w:val="0"/>
        </w:rPr>
        <w:t xml:space="preserve">Appréciation générale</w:t>
      </w:r>
    </w:p>
    <w:p w:rsidR="00000000" w:rsidDel="00000000" w:rsidP="00000000" w:rsidRDefault="00000000" w:rsidRPr="00000000" w14:paraId="000000A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AA">
      <w:pPr>
        <w:pStyle w:val="Heading1"/>
        <w:keepNext w:val="0"/>
        <w:keepLines w:val="0"/>
        <w:spacing w:before="480" w:line="342.85714285714283" w:lineRule="auto"/>
        <w:rPr>
          <w:b w:val="1"/>
          <w:bCs w:val="1"/>
          <w:sz w:val="45"/>
          <w:szCs w:val="45"/>
        </w:rPr>
      </w:pPr>
      <w:bookmarkStart w:colFirst="0" w:colLast="0" w:name="_aa8edcp1rnba" w:id="41"/>
      <w:bookmarkEnd w:id="41"/>
      <w:r w:rsidDel="00000000" w:rsidR="00000000" w:rsidRPr="00000000">
        <w:rPr>
          <w:b w:val="1"/>
          <w:bCs w:val="1"/>
          <w:sz w:val="45"/>
          <w:szCs w:val="45"/>
          <w:rtl w:val="0"/>
        </w:rPr>
        <w:t xml:space="preserve">10. Conclusion</w:t>
      </w:r>
    </w:p>
    <w:p w:rsidR="00000000" w:rsidDel="00000000" w:rsidP="00000000" w:rsidRDefault="00000000" w:rsidRPr="00000000" w14:paraId="000000AB">
      <w:pPr>
        <w:spacing w:after="220" w:before="220" w:line="342.85714285714283" w:lineRule="auto"/>
        <w:rPr>
          <w:sz w:val="21"/>
          <w:szCs w:val="21"/>
        </w:rPr>
      </w:pPr>
      <w:r w:rsidDel="00000000" w:rsidR="00000000" w:rsidRPr="00000000">
        <w:rPr>
          <w:sz w:val="21"/>
          <w:szCs w:val="21"/>
          <w:rtl w:val="0"/>
        </w:rPr>
        <w:t xml:space="preserve">Au vu des éléments examinés :</w:t>
      </w:r>
    </w:p>
    <w:p w:rsidR="00000000" w:rsidDel="00000000" w:rsidP="00000000" w:rsidRDefault="00000000" w:rsidRPr="00000000" w14:paraId="000000AC">
      <w:pPr>
        <w:pStyle w:val="Heading1"/>
        <w:keepNext w:val="0"/>
        <w:keepLines w:val="0"/>
        <w:spacing w:before="480" w:line="342.85714285714283" w:lineRule="auto"/>
        <w:rPr>
          <w:b w:val="1"/>
          <w:bCs w:val="1"/>
          <w:sz w:val="45"/>
          <w:szCs w:val="45"/>
        </w:rPr>
      </w:pPr>
      <w:bookmarkStart w:colFirst="0" w:colLast="0" w:name="_k89ckupwfqxf" w:id="42"/>
      <w:bookmarkEnd w:id="42"/>
      <w:r w:rsidDel="00000000" w:rsidR="00000000" w:rsidRPr="00000000">
        <w:rPr>
          <w:b w:val="1"/>
          <w:bCs w:val="1"/>
          <w:sz w:val="45"/>
          <w:szCs w:val="45"/>
          <w:rtl w:val="0"/>
        </w:rPr>
        <w:t xml:space="preserve">☒ FIN D'EXÉCUTION DU MARCHÉ CONSTATÉE</w:t>
      </w:r>
    </w:p>
    <w:p w:rsidR="00000000" w:rsidDel="00000000" w:rsidP="00000000" w:rsidRDefault="00000000" w:rsidRPr="00000000" w14:paraId="000000AD">
      <w:pPr>
        <w:spacing w:after="220" w:before="220" w:line="342.85714285714283" w:lineRule="auto"/>
        <w:rPr>
          <w:sz w:val="21"/>
          <w:szCs w:val="21"/>
        </w:rPr>
      </w:pPr>
      <w:r w:rsidDel="00000000" w:rsidR="00000000" w:rsidRPr="00000000">
        <w:rPr>
          <w:sz w:val="21"/>
          <w:szCs w:val="21"/>
          <w:rtl w:val="0"/>
        </w:rPr>
        <w:t xml:space="preserve">Il est constaté que l'ensemble des obligations contractuelles relevant du marché référencé ci-dessus a été exécuté.</w:t>
      </w:r>
    </w:p>
    <w:p w:rsidR="00000000" w:rsidDel="00000000" w:rsidP="00000000" w:rsidRDefault="00000000" w:rsidRPr="00000000" w14:paraId="000000AE">
      <w:pPr>
        <w:spacing w:after="220" w:before="220" w:line="342.85714285714283" w:lineRule="auto"/>
        <w:rPr>
          <w:sz w:val="21"/>
          <w:szCs w:val="21"/>
        </w:rPr>
      </w:pPr>
      <w:r w:rsidDel="00000000" w:rsidR="00000000" w:rsidRPr="00000000">
        <w:rPr>
          <w:sz w:val="21"/>
          <w:szCs w:val="21"/>
          <w:rtl w:val="0"/>
        </w:rPr>
        <w:t xml:space="preserve">Le marché est considéré comme achevé sur les plans :</w:t>
      </w:r>
    </w:p>
    <w:p w:rsidR="00000000" w:rsidDel="00000000" w:rsidP="00000000" w:rsidRDefault="00000000" w:rsidRPr="00000000" w14:paraId="000000AF">
      <w:pPr>
        <w:spacing w:after="220" w:before="220" w:line="342.85714285714283" w:lineRule="auto"/>
        <w:rPr>
          <w:sz w:val="21"/>
          <w:szCs w:val="21"/>
        </w:rPr>
      </w:pPr>
      <w:r w:rsidDel="00000000" w:rsidR="00000000" w:rsidRPr="00000000">
        <w:rPr>
          <w:sz w:val="21"/>
          <w:szCs w:val="21"/>
          <w:rtl w:val="0"/>
        </w:rPr>
        <w:t xml:space="preserve">☒ Technique</w:t>
      </w:r>
    </w:p>
    <w:p w:rsidR="00000000" w:rsidDel="00000000" w:rsidP="00000000" w:rsidRDefault="00000000" w:rsidRPr="00000000" w14:paraId="000000B0">
      <w:pPr>
        <w:spacing w:after="220" w:before="220" w:line="342.85714285714283" w:lineRule="auto"/>
        <w:rPr>
          <w:sz w:val="21"/>
          <w:szCs w:val="21"/>
        </w:rPr>
      </w:pPr>
      <w:r w:rsidDel="00000000" w:rsidR="00000000" w:rsidRPr="00000000">
        <w:rPr>
          <w:sz w:val="21"/>
          <w:szCs w:val="21"/>
          <w:rtl w:val="0"/>
        </w:rPr>
        <w:t xml:space="preserve">☒ Administratif</w:t>
      </w:r>
    </w:p>
    <w:p w:rsidR="00000000" w:rsidDel="00000000" w:rsidP="00000000" w:rsidRDefault="00000000" w:rsidRPr="00000000" w14:paraId="000000B1">
      <w:pPr>
        <w:spacing w:after="220" w:before="220" w:line="342.85714285714283" w:lineRule="auto"/>
        <w:rPr>
          <w:sz w:val="21"/>
          <w:szCs w:val="21"/>
        </w:rPr>
      </w:pPr>
      <w:r w:rsidDel="00000000" w:rsidR="00000000" w:rsidRPr="00000000">
        <w:rPr>
          <w:sz w:val="21"/>
          <w:szCs w:val="21"/>
          <w:rtl w:val="0"/>
        </w:rPr>
        <w:t xml:space="preserve">☒ Contractuel</w:t>
      </w:r>
    </w:p>
    <w:p w:rsidR="00000000" w:rsidDel="00000000" w:rsidP="00000000" w:rsidRDefault="00000000" w:rsidRPr="00000000" w14:paraId="000000B2">
      <w:pPr>
        <w:spacing w:after="220" w:before="220" w:line="342.85714285714283" w:lineRule="auto"/>
        <w:rPr>
          <w:sz w:val="21"/>
          <w:szCs w:val="21"/>
        </w:rPr>
      </w:pPr>
      <w:r w:rsidDel="00000000" w:rsidR="00000000" w:rsidRPr="00000000">
        <w:rPr>
          <w:sz w:val="21"/>
          <w:szCs w:val="21"/>
          <w:rtl w:val="0"/>
        </w:rPr>
        <w:t xml:space="preserve">☒ Financier (sous réserve du paiement du solde le cas échéant)</w:t>
      </w:r>
    </w:p>
    <w:p w:rsidR="00000000" w:rsidDel="00000000" w:rsidP="00000000" w:rsidRDefault="00000000" w:rsidRPr="00000000" w14:paraId="000000B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4">
      <w:pPr>
        <w:pStyle w:val="Heading1"/>
        <w:keepNext w:val="0"/>
        <w:keepLines w:val="0"/>
        <w:spacing w:before="480" w:line="342.85714285714283" w:lineRule="auto"/>
        <w:rPr>
          <w:b w:val="1"/>
          <w:bCs w:val="1"/>
          <w:sz w:val="45"/>
          <w:szCs w:val="45"/>
        </w:rPr>
      </w:pPr>
      <w:bookmarkStart w:colFirst="0" w:colLast="0" w:name="_6h78xuy98oaa" w:id="43"/>
      <w:bookmarkEnd w:id="43"/>
      <w:r w:rsidDel="00000000" w:rsidR="00000000" w:rsidRPr="00000000">
        <w:rPr>
          <w:b w:val="1"/>
          <w:bCs w:val="1"/>
          <w:sz w:val="45"/>
          <w:szCs w:val="45"/>
          <w:rtl w:val="0"/>
        </w:rPr>
        <w:t xml:space="preserve">Clôture du dossier</w:t>
      </w:r>
    </w:p>
    <w:p w:rsidR="00000000" w:rsidDel="00000000" w:rsidP="00000000" w:rsidRDefault="00000000" w:rsidRPr="00000000" w14:paraId="000000B5">
      <w:pPr>
        <w:spacing w:after="220" w:before="220" w:line="342.85714285714283" w:lineRule="auto"/>
        <w:rPr>
          <w:sz w:val="21"/>
          <w:szCs w:val="21"/>
        </w:rPr>
      </w:pPr>
      <w:r w:rsidDel="00000000" w:rsidR="00000000" w:rsidRPr="00000000">
        <w:rPr>
          <w:sz w:val="21"/>
          <w:szCs w:val="21"/>
          <w:rtl w:val="0"/>
        </w:rPr>
        <w:t xml:space="preserve">Le dossier du marché peut être :</w:t>
      </w:r>
    </w:p>
    <w:p w:rsidR="00000000" w:rsidDel="00000000" w:rsidP="00000000" w:rsidRDefault="00000000" w:rsidRPr="00000000" w14:paraId="000000B6">
      <w:pPr>
        <w:spacing w:after="220" w:before="220" w:line="342.85714285714283" w:lineRule="auto"/>
        <w:rPr>
          <w:sz w:val="21"/>
          <w:szCs w:val="21"/>
        </w:rPr>
      </w:pPr>
      <w:r w:rsidDel="00000000" w:rsidR="00000000" w:rsidRPr="00000000">
        <w:rPr>
          <w:sz w:val="21"/>
          <w:szCs w:val="21"/>
          <w:rtl w:val="0"/>
        </w:rPr>
        <w:t xml:space="preserve">☐ Archivé</w:t>
      </w:r>
    </w:p>
    <w:p w:rsidR="00000000" w:rsidDel="00000000" w:rsidP="00000000" w:rsidRDefault="00000000" w:rsidRPr="00000000" w14:paraId="000000B7">
      <w:pPr>
        <w:spacing w:after="220" w:before="220" w:line="342.85714285714283" w:lineRule="auto"/>
        <w:rPr>
          <w:sz w:val="21"/>
          <w:szCs w:val="21"/>
        </w:rPr>
      </w:pPr>
      <w:r w:rsidDel="00000000" w:rsidR="00000000" w:rsidRPr="00000000">
        <w:rPr>
          <w:sz w:val="21"/>
          <w:szCs w:val="21"/>
          <w:rtl w:val="0"/>
        </w:rPr>
        <w:t xml:space="preserve">☐ Transmis au service financier</w:t>
      </w:r>
    </w:p>
    <w:p w:rsidR="00000000" w:rsidDel="00000000" w:rsidP="00000000" w:rsidRDefault="00000000" w:rsidRPr="00000000" w14:paraId="000000B8">
      <w:pPr>
        <w:spacing w:after="220" w:before="220" w:line="342.85714285714283" w:lineRule="auto"/>
        <w:rPr>
          <w:sz w:val="21"/>
          <w:szCs w:val="21"/>
        </w:rPr>
      </w:pPr>
      <w:r w:rsidDel="00000000" w:rsidR="00000000" w:rsidRPr="00000000">
        <w:rPr>
          <w:sz w:val="21"/>
          <w:szCs w:val="21"/>
          <w:rtl w:val="0"/>
        </w:rPr>
        <w:t xml:space="preserve">☐ Conservé au titre du suivi des garanties</w:t>
      </w:r>
    </w:p>
    <w:p w:rsidR="00000000" w:rsidDel="00000000" w:rsidP="00000000" w:rsidRDefault="00000000" w:rsidRPr="00000000" w14:paraId="000000B9">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BA">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1"/>
        <w:keepNext w:val="0"/>
        <w:keepLines w:val="0"/>
        <w:spacing w:before="480" w:line="342.85714285714283" w:lineRule="auto"/>
        <w:rPr>
          <w:b w:val="1"/>
          <w:bCs w:val="1"/>
          <w:sz w:val="45"/>
          <w:szCs w:val="45"/>
        </w:rPr>
      </w:pPr>
      <w:bookmarkStart w:colFirst="0" w:colLast="0" w:name="_5s2p8a1em8gy" w:id="44"/>
      <w:bookmarkEnd w:id="44"/>
      <w:r w:rsidDel="00000000" w:rsidR="00000000" w:rsidRPr="00000000">
        <w:rPr>
          <w:rtl w:val="0"/>
        </w:rPr>
      </w:r>
    </w:p>
    <w:p w:rsidR="00000000" w:rsidDel="00000000" w:rsidP="00000000" w:rsidRDefault="00000000" w:rsidRPr="00000000" w14:paraId="000000BD">
      <w:pPr>
        <w:pStyle w:val="Heading1"/>
        <w:keepNext w:val="0"/>
        <w:keepLines w:val="0"/>
        <w:spacing w:before="480" w:line="342.85714285714283" w:lineRule="auto"/>
        <w:rPr>
          <w:b w:val="1"/>
          <w:bCs w:val="1"/>
          <w:sz w:val="45"/>
          <w:szCs w:val="45"/>
        </w:rPr>
      </w:pPr>
      <w:bookmarkStart w:colFirst="0" w:colLast="0" w:name="_nkvtqr1mrfhj" w:id="45"/>
      <w:bookmarkEnd w:id="45"/>
      <w:r w:rsidDel="00000000" w:rsidR="00000000" w:rsidRPr="00000000">
        <w:rPr>
          <w:b w:val="1"/>
          <w:bCs w:val="1"/>
          <w:sz w:val="45"/>
          <w:szCs w:val="45"/>
          <w:rtl w:val="0"/>
        </w:rPr>
        <w:t xml:space="preserve">Observations complémentaires</w:t>
      </w:r>
    </w:p>
    <w:p w:rsidR="00000000" w:rsidDel="00000000" w:rsidP="00000000" w:rsidRDefault="00000000" w:rsidRPr="00000000" w14:paraId="000000B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B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3">
      <w:pPr>
        <w:pStyle w:val="Heading1"/>
        <w:keepNext w:val="0"/>
        <w:keepLines w:val="0"/>
        <w:spacing w:before="480" w:line="342.85714285714283" w:lineRule="auto"/>
        <w:rPr>
          <w:b w:val="1"/>
          <w:bCs w:val="1"/>
          <w:sz w:val="45"/>
          <w:szCs w:val="45"/>
        </w:rPr>
      </w:pPr>
      <w:bookmarkStart w:colFirst="0" w:colLast="0" w:name="_o0whmfv1p61q" w:id="46"/>
      <w:bookmarkEnd w:id="46"/>
      <w:r w:rsidDel="00000000" w:rsidR="00000000" w:rsidRPr="00000000">
        <w:rPr>
          <w:b w:val="1"/>
          <w:bCs w:val="1"/>
          <w:sz w:val="45"/>
          <w:szCs w:val="45"/>
          <w:rtl w:val="0"/>
        </w:rPr>
        <w:t xml:space="preserve">Pièces annexées</w:t>
      </w:r>
    </w:p>
    <w:p w:rsidR="00000000" w:rsidDel="00000000" w:rsidP="00000000" w:rsidRDefault="00000000" w:rsidRPr="00000000" w14:paraId="000000C4">
      <w:pPr>
        <w:spacing w:after="220" w:before="220" w:line="342.85714285714283" w:lineRule="auto"/>
        <w:rPr>
          <w:sz w:val="21"/>
          <w:szCs w:val="21"/>
        </w:rPr>
      </w:pPr>
      <w:r w:rsidDel="00000000" w:rsidR="00000000" w:rsidRPr="00000000">
        <w:rPr>
          <w:sz w:val="21"/>
          <w:szCs w:val="21"/>
          <w:rtl w:val="0"/>
        </w:rPr>
        <w:t xml:space="preserve">☐ Procès-verbal de réception</w:t>
      </w:r>
    </w:p>
    <w:p w:rsidR="00000000" w:rsidDel="00000000" w:rsidP="00000000" w:rsidRDefault="00000000" w:rsidRPr="00000000" w14:paraId="000000C5">
      <w:pPr>
        <w:spacing w:after="220" w:before="220" w:line="342.85714285714283" w:lineRule="auto"/>
        <w:rPr>
          <w:sz w:val="21"/>
          <w:szCs w:val="21"/>
        </w:rPr>
      </w:pPr>
      <w:r w:rsidDel="00000000" w:rsidR="00000000" w:rsidRPr="00000000">
        <w:rPr>
          <w:sz w:val="21"/>
          <w:szCs w:val="21"/>
          <w:rtl w:val="0"/>
        </w:rPr>
        <w:t xml:space="preserve">☐ Procès-verbal de levée des réserves</w:t>
      </w:r>
    </w:p>
    <w:p w:rsidR="00000000" w:rsidDel="00000000" w:rsidP="00000000" w:rsidRDefault="00000000" w:rsidRPr="00000000" w14:paraId="000000C6">
      <w:pPr>
        <w:spacing w:after="220" w:before="220" w:line="342.85714285714283" w:lineRule="auto"/>
        <w:rPr>
          <w:sz w:val="21"/>
          <w:szCs w:val="21"/>
        </w:rPr>
      </w:pPr>
      <w:r w:rsidDel="00000000" w:rsidR="00000000" w:rsidRPr="00000000">
        <w:rPr>
          <w:sz w:val="21"/>
          <w:szCs w:val="21"/>
          <w:rtl w:val="0"/>
        </w:rPr>
        <w:t xml:space="preserve">☐ Certificat de service fait</w:t>
      </w:r>
    </w:p>
    <w:p w:rsidR="00000000" w:rsidDel="00000000" w:rsidP="00000000" w:rsidRDefault="00000000" w:rsidRPr="00000000" w14:paraId="000000C7">
      <w:pPr>
        <w:spacing w:after="220" w:before="220" w:line="342.85714285714283" w:lineRule="auto"/>
        <w:rPr>
          <w:sz w:val="21"/>
          <w:szCs w:val="21"/>
        </w:rPr>
      </w:pPr>
      <w:r w:rsidDel="00000000" w:rsidR="00000000" w:rsidRPr="00000000">
        <w:rPr>
          <w:sz w:val="21"/>
          <w:szCs w:val="21"/>
          <w:rtl w:val="0"/>
        </w:rPr>
        <w:t xml:space="preserve">☐ Décompte Général et Définitif</w:t>
      </w:r>
    </w:p>
    <w:p w:rsidR="00000000" w:rsidDel="00000000" w:rsidP="00000000" w:rsidRDefault="00000000" w:rsidRPr="00000000" w14:paraId="000000C8">
      <w:pPr>
        <w:spacing w:after="220" w:before="220" w:line="342.85714285714283" w:lineRule="auto"/>
        <w:rPr>
          <w:sz w:val="21"/>
          <w:szCs w:val="21"/>
        </w:rPr>
      </w:pPr>
      <w:r w:rsidDel="00000000" w:rsidR="00000000" w:rsidRPr="00000000">
        <w:rPr>
          <w:sz w:val="21"/>
          <w:szCs w:val="21"/>
          <w:rtl w:val="0"/>
        </w:rPr>
        <w:t xml:space="preserve">☐ Mainlevée de retenue de garantie</w:t>
      </w:r>
    </w:p>
    <w:p w:rsidR="00000000" w:rsidDel="00000000" w:rsidP="00000000" w:rsidRDefault="00000000" w:rsidRPr="00000000" w14:paraId="000000C9">
      <w:pPr>
        <w:spacing w:after="220" w:before="220" w:line="342.85714285714283" w:lineRule="auto"/>
        <w:rPr>
          <w:sz w:val="21"/>
          <w:szCs w:val="21"/>
        </w:rPr>
      </w:pPr>
      <w:r w:rsidDel="00000000" w:rsidR="00000000" w:rsidRPr="00000000">
        <w:rPr>
          <w:sz w:val="21"/>
          <w:szCs w:val="21"/>
          <w:rtl w:val="0"/>
        </w:rPr>
        <w:t xml:space="preserve">☐ Libération de caution personnelle et solidaire</w:t>
      </w:r>
    </w:p>
    <w:p w:rsidR="00000000" w:rsidDel="00000000" w:rsidP="00000000" w:rsidRDefault="00000000" w:rsidRPr="00000000" w14:paraId="000000CA">
      <w:pPr>
        <w:spacing w:after="220" w:before="220" w:line="342.85714285714283" w:lineRule="auto"/>
        <w:rPr>
          <w:sz w:val="21"/>
          <w:szCs w:val="21"/>
        </w:rPr>
      </w:pPr>
      <w:r w:rsidDel="00000000" w:rsidR="00000000" w:rsidRPr="00000000">
        <w:rPr>
          <w:sz w:val="21"/>
          <w:szCs w:val="21"/>
          <w:rtl w:val="0"/>
        </w:rPr>
        <w:t xml:space="preserve">☐ Rapport final d'exécution</w:t>
      </w:r>
    </w:p>
    <w:p w:rsidR="00000000" w:rsidDel="00000000" w:rsidP="00000000" w:rsidRDefault="00000000" w:rsidRPr="00000000" w14:paraId="000000CB">
      <w:pPr>
        <w:spacing w:after="220" w:before="220" w:line="342.85714285714283" w:lineRule="auto"/>
        <w:rPr>
          <w:sz w:val="21"/>
          <w:szCs w:val="21"/>
        </w:rPr>
      </w:pPr>
      <w:r w:rsidDel="00000000" w:rsidR="00000000" w:rsidRPr="00000000">
        <w:rPr>
          <w:sz w:val="21"/>
          <w:szCs w:val="21"/>
          <w:rtl w:val="0"/>
        </w:rPr>
        <w:t xml:space="preserve">☐ Attestations diverses</w:t>
      </w:r>
    </w:p>
    <w:p w:rsidR="00000000" w:rsidDel="00000000" w:rsidP="00000000" w:rsidRDefault="00000000" w:rsidRPr="00000000" w14:paraId="000000CC">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C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CE">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F">
      <w:pPr>
        <w:pStyle w:val="Heading1"/>
        <w:keepNext w:val="0"/>
        <w:keepLines w:val="0"/>
        <w:spacing w:before="480" w:line="342.85714285714283" w:lineRule="auto"/>
        <w:rPr>
          <w:b w:val="1"/>
          <w:bCs w:val="1"/>
          <w:sz w:val="45"/>
          <w:szCs w:val="45"/>
        </w:rPr>
      </w:pPr>
      <w:bookmarkStart w:colFirst="0" w:colLast="0" w:name="_92i0fca4dlj6" w:id="47"/>
      <w:bookmarkEnd w:id="47"/>
      <w:r w:rsidDel="00000000" w:rsidR="00000000" w:rsidRPr="00000000">
        <w:rPr>
          <w:b w:val="1"/>
          <w:bCs w:val="1"/>
          <w:sz w:val="45"/>
          <w:szCs w:val="45"/>
          <w:rtl w:val="0"/>
        </w:rPr>
        <w:t xml:space="preserve">Signatures</w:t>
      </w:r>
    </w:p>
    <w:p w:rsidR="00000000" w:rsidDel="00000000" w:rsidP="00000000" w:rsidRDefault="00000000" w:rsidRPr="00000000" w14:paraId="000000D0">
      <w:pPr>
        <w:pStyle w:val="Heading3"/>
        <w:keepNext w:val="0"/>
        <w:keepLines w:val="0"/>
        <w:spacing w:before="280" w:line="342.85714285714283" w:lineRule="auto"/>
        <w:rPr>
          <w:b w:val="1"/>
          <w:bCs w:val="1"/>
          <w:color w:val="000000"/>
          <w:sz w:val="25"/>
          <w:szCs w:val="25"/>
        </w:rPr>
      </w:pPr>
      <w:bookmarkStart w:colFirst="0" w:colLast="0" w:name="_pa5tc85l187u" w:id="48"/>
      <w:bookmarkEnd w:id="48"/>
      <w:r w:rsidDel="00000000" w:rsidR="00000000" w:rsidRPr="00000000">
        <w:rPr>
          <w:b w:val="1"/>
          <w:bCs w:val="1"/>
          <w:color w:val="000000"/>
          <w:sz w:val="25"/>
          <w:szCs w:val="25"/>
          <w:rtl w:val="0"/>
        </w:rPr>
        <w:t xml:space="preserve">Représentant de l'acheteur</w:t>
      </w:r>
    </w:p>
    <w:p w:rsidR="00000000" w:rsidDel="00000000" w:rsidP="00000000" w:rsidRDefault="00000000" w:rsidRPr="00000000" w14:paraId="000000D1">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D2">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D3">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D4">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6">
      <w:pPr>
        <w:pStyle w:val="Heading3"/>
        <w:keepNext w:val="0"/>
        <w:keepLines w:val="0"/>
        <w:spacing w:before="280" w:line="342.85714285714283" w:lineRule="auto"/>
        <w:rPr>
          <w:b w:val="1"/>
          <w:bCs w:val="1"/>
          <w:color w:val="000000"/>
          <w:sz w:val="25"/>
          <w:szCs w:val="25"/>
        </w:rPr>
      </w:pPr>
      <w:bookmarkStart w:colFirst="0" w:colLast="0" w:name="_hyomd45hnmwl" w:id="49"/>
      <w:bookmarkEnd w:id="49"/>
      <w:r w:rsidDel="00000000" w:rsidR="00000000" w:rsidRPr="00000000">
        <w:rPr>
          <w:b w:val="1"/>
          <w:bCs w:val="1"/>
          <w:color w:val="000000"/>
          <w:sz w:val="25"/>
          <w:szCs w:val="25"/>
          <w:rtl w:val="0"/>
        </w:rPr>
        <w:t xml:space="preserve">Service gestionnaire</w:t>
      </w:r>
    </w:p>
    <w:p w:rsidR="00000000" w:rsidDel="00000000" w:rsidP="00000000" w:rsidRDefault="00000000" w:rsidRPr="00000000" w14:paraId="000000D7">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D8">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D9">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DA">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D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C">
      <w:pPr>
        <w:pStyle w:val="Heading3"/>
        <w:keepNext w:val="0"/>
        <w:keepLines w:val="0"/>
        <w:spacing w:before="280" w:line="342.85714285714283" w:lineRule="auto"/>
        <w:rPr>
          <w:b w:val="1"/>
          <w:bCs w:val="1"/>
          <w:color w:val="000000"/>
          <w:sz w:val="25"/>
          <w:szCs w:val="25"/>
        </w:rPr>
      </w:pPr>
      <w:bookmarkStart w:colFirst="0" w:colLast="0" w:name="_9vl0c6jx69la" w:id="50"/>
      <w:bookmarkEnd w:id="50"/>
      <w:r w:rsidDel="00000000" w:rsidR="00000000" w:rsidRPr="00000000">
        <w:rPr>
          <w:b w:val="1"/>
          <w:bCs w:val="1"/>
          <w:color w:val="000000"/>
          <w:sz w:val="25"/>
          <w:szCs w:val="25"/>
          <w:rtl w:val="0"/>
        </w:rPr>
        <w:t xml:space="preserve">Représentant du titulaire (facultatif)</w:t>
      </w:r>
    </w:p>
    <w:p w:rsidR="00000000" w:rsidDel="00000000" w:rsidP="00000000" w:rsidRDefault="00000000" w:rsidRPr="00000000" w14:paraId="000000DD">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DE">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DF">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E0">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E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2">
      <w:pPr>
        <w:pStyle w:val="Heading2"/>
        <w:keepNext w:val="0"/>
        <w:keepLines w:val="0"/>
        <w:spacing w:after="80" w:line="342.85714285714283" w:lineRule="auto"/>
        <w:rPr>
          <w:b w:val="1"/>
          <w:bCs w:val="1"/>
          <w:sz w:val="33"/>
          <w:szCs w:val="33"/>
        </w:rPr>
      </w:pPr>
      <w:bookmarkStart w:colFirst="0" w:colLast="0" w:name="_gi6e3ecij04m" w:id="51"/>
      <w:bookmarkEnd w:id="51"/>
      <w:r w:rsidDel="00000000" w:rsidR="00000000" w:rsidRPr="00000000">
        <w:rPr>
          <w:b w:val="1"/>
          <w:bCs w:val="1"/>
          <w:sz w:val="33"/>
          <w:szCs w:val="33"/>
          <w:rtl w:val="0"/>
        </w:rPr>
        <w:t xml:space="preserve">Quand utiliser ce modèle ?</w:t>
      </w:r>
    </w:p>
    <w:p w:rsidR="00000000" w:rsidDel="00000000" w:rsidP="00000000" w:rsidRDefault="00000000" w:rsidRPr="00000000" w14:paraId="000000E3">
      <w:pPr>
        <w:spacing w:after="220" w:before="220" w:line="342.85714285714283" w:lineRule="auto"/>
        <w:rPr>
          <w:sz w:val="21"/>
          <w:szCs w:val="21"/>
        </w:rPr>
      </w:pPr>
      <w:r w:rsidDel="00000000" w:rsidR="00000000" w:rsidRPr="00000000">
        <w:rPr>
          <w:sz w:val="21"/>
          <w:szCs w:val="21"/>
          <w:rtl w:val="0"/>
        </w:rPr>
        <w:t xml:space="preserve">Ce procès-verbal peut être utilisé :</w:t>
      </w:r>
    </w:p>
    <w:p w:rsidR="00000000" w:rsidDel="00000000" w:rsidP="00000000" w:rsidRDefault="00000000" w:rsidRPr="00000000" w14:paraId="000000E4">
      <w:pPr>
        <w:numPr>
          <w:ilvl w:val="0"/>
          <w:numId w:val="1"/>
        </w:numPr>
        <w:spacing w:after="0" w:afterAutospacing="0" w:before="220" w:lineRule="auto"/>
        <w:ind w:left="720" w:hanging="360"/>
      </w:pPr>
      <w:r w:rsidDel="00000000" w:rsidR="00000000" w:rsidRPr="00000000">
        <w:rPr>
          <w:sz w:val="21"/>
          <w:szCs w:val="21"/>
          <w:rtl w:val="0"/>
        </w:rPr>
        <w:t xml:space="preserve">à l'issue d'un marché de travaux ;</w:t>
      </w:r>
    </w:p>
    <w:p w:rsidR="00000000" w:rsidDel="00000000" w:rsidP="00000000" w:rsidRDefault="00000000" w:rsidRPr="00000000" w14:paraId="000000E5">
      <w:pPr>
        <w:numPr>
          <w:ilvl w:val="0"/>
          <w:numId w:val="1"/>
        </w:numPr>
        <w:spacing w:after="0" w:afterAutospacing="0" w:before="0" w:beforeAutospacing="0" w:lineRule="auto"/>
        <w:ind w:left="720" w:hanging="360"/>
      </w:pPr>
      <w:r w:rsidDel="00000000" w:rsidR="00000000" w:rsidRPr="00000000">
        <w:rPr>
          <w:sz w:val="21"/>
          <w:szCs w:val="21"/>
          <w:rtl w:val="0"/>
        </w:rPr>
        <w:t xml:space="preserve">à la fin d'un marché de fournitures ;</w:t>
      </w:r>
    </w:p>
    <w:p w:rsidR="00000000" w:rsidDel="00000000" w:rsidP="00000000" w:rsidRDefault="00000000" w:rsidRPr="00000000" w14:paraId="000000E6">
      <w:pPr>
        <w:numPr>
          <w:ilvl w:val="0"/>
          <w:numId w:val="1"/>
        </w:numPr>
        <w:spacing w:after="0" w:afterAutospacing="0" w:before="0" w:beforeAutospacing="0" w:lineRule="auto"/>
        <w:ind w:left="720" w:hanging="360"/>
      </w:pPr>
      <w:r w:rsidDel="00000000" w:rsidR="00000000" w:rsidRPr="00000000">
        <w:rPr>
          <w:sz w:val="21"/>
          <w:szCs w:val="21"/>
          <w:rtl w:val="0"/>
        </w:rPr>
        <w:t xml:space="preserve">à la clôture d'un marché de services ;</w:t>
      </w:r>
    </w:p>
    <w:p w:rsidR="00000000" w:rsidDel="00000000" w:rsidP="00000000" w:rsidRDefault="00000000" w:rsidRPr="00000000" w14:paraId="000000E7">
      <w:pPr>
        <w:numPr>
          <w:ilvl w:val="0"/>
          <w:numId w:val="1"/>
        </w:numPr>
        <w:spacing w:after="0" w:afterAutospacing="0" w:before="0" w:beforeAutospacing="0" w:lineRule="auto"/>
        <w:ind w:left="720" w:hanging="360"/>
      </w:pPr>
      <w:r w:rsidDel="00000000" w:rsidR="00000000" w:rsidRPr="00000000">
        <w:rPr>
          <w:sz w:val="21"/>
          <w:szCs w:val="21"/>
          <w:rtl w:val="0"/>
        </w:rPr>
        <w:t xml:space="preserve">après réception et levée des réserves ;</w:t>
      </w:r>
    </w:p>
    <w:p w:rsidR="00000000" w:rsidDel="00000000" w:rsidP="00000000" w:rsidRDefault="00000000" w:rsidRPr="00000000" w14:paraId="000000E8">
      <w:pPr>
        <w:numPr>
          <w:ilvl w:val="0"/>
          <w:numId w:val="1"/>
        </w:numPr>
        <w:spacing w:after="0" w:afterAutospacing="0" w:before="0" w:beforeAutospacing="0" w:lineRule="auto"/>
        <w:ind w:left="720" w:hanging="360"/>
      </w:pPr>
      <w:r w:rsidDel="00000000" w:rsidR="00000000" w:rsidRPr="00000000">
        <w:rPr>
          <w:sz w:val="21"/>
          <w:szCs w:val="21"/>
          <w:rtl w:val="0"/>
        </w:rPr>
        <w:t xml:space="preserve">après établissement du DGD ;</w:t>
      </w:r>
    </w:p>
    <w:p w:rsidR="00000000" w:rsidDel="00000000" w:rsidP="00000000" w:rsidRDefault="00000000" w:rsidRPr="00000000" w14:paraId="000000E9">
      <w:pPr>
        <w:numPr>
          <w:ilvl w:val="0"/>
          <w:numId w:val="1"/>
        </w:numPr>
        <w:spacing w:after="0" w:afterAutospacing="0" w:before="0" w:beforeAutospacing="0" w:lineRule="auto"/>
        <w:ind w:left="720" w:hanging="360"/>
      </w:pPr>
      <w:r w:rsidDel="00000000" w:rsidR="00000000" w:rsidRPr="00000000">
        <w:rPr>
          <w:sz w:val="21"/>
          <w:szCs w:val="21"/>
          <w:rtl w:val="0"/>
        </w:rPr>
        <w:t xml:space="preserve">lors de l'archivage du dossier marché ;</w:t>
      </w:r>
    </w:p>
    <w:p w:rsidR="00000000" w:rsidDel="00000000" w:rsidP="00000000" w:rsidRDefault="00000000" w:rsidRPr="00000000" w14:paraId="000000EA">
      <w:pPr>
        <w:numPr>
          <w:ilvl w:val="0"/>
          <w:numId w:val="1"/>
        </w:numPr>
        <w:spacing w:after="220" w:before="0" w:beforeAutospacing="0" w:lineRule="auto"/>
        <w:ind w:left="720" w:hanging="360"/>
      </w:pPr>
      <w:r w:rsidDel="00000000" w:rsidR="00000000" w:rsidRPr="00000000">
        <w:rPr>
          <w:sz w:val="21"/>
          <w:szCs w:val="21"/>
          <w:rtl w:val="0"/>
        </w:rPr>
        <w:t xml:space="preserve">pour formaliser l'achèvement définitif du contrat.</w:t>
      </w:r>
    </w:p>
    <w:p w:rsidR="00000000" w:rsidDel="00000000" w:rsidP="00000000" w:rsidRDefault="00000000" w:rsidRPr="00000000" w14:paraId="000000E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2"/>
        <w:keepNext w:val="0"/>
        <w:keepLines w:val="0"/>
        <w:spacing w:after="80" w:line="342.85714285714283" w:lineRule="auto"/>
        <w:rPr>
          <w:b w:val="1"/>
          <w:bCs w:val="1"/>
          <w:sz w:val="33"/>
          <w:szCs w:val="33"/>
        </w:rPr>
      </w:pPr>
      <w:bookmarkStart w:colFirst="0" w:colLast="0" w:name="_pz9gjjkl0a1y" w:id="52"/>
      <w:bookmarkEnd w:id="52"/>
      <w:r w:rsidDel="00000000" w:rsidR="00000000" w:rsidRPr="00000000">
        <w:rPr>
          <w:rtl w:val="0"/>
        </w:rPr>
      </w:r>
    </w:p>
    <w:p w:rsidR="00000000" w:rsidDel="00000000" w:rsidP="00000000" w:rsidRDefault="00000000" w:rsidRPr="00000000" w14:paraId="000000ED">
      <w:pPr>
        <w:pStyle w:val="Heading2"/>
        <w:keepNext w:val="0"/>
        <w:keepLines w:val="0"/>
        <w:spacing w:after="80" w:line="342.85714285714283" w:lineRule="auto"/>
        <w:rPr>
          <w:b w:val="1"/>
          <w:bCs w:val="1"/>
          <w:sz w:val="33"/>
          <w:szCs w:val="33"/>
        </w:rPr>
      </w:pPr>
      <w:bookmarkStart w:colFirst="0" w:colLast="0" w:name="_rcqwr17bnx9l" w:id="53"/>
      <w:bookmarkEnd w:id="53"/>
      <w:r w:rsidDel="00000000" w:rsidR="00000000" w:rsidRPr="00000000">
        <w:rPr>
          <w:b w:val="1"/>
          <w:bCs w:val="1"/>
          <w:sz w:val="33"/>
          <w:szCs w:val="33"/>
          <w:rtl w:val="0"/>
        </w:rPr>
        <w:t xml:space="preserve">Conseils pratiques</w:t>
      </w:r>
    </w:p>
    <w:p w:rsidR="00000000" w:rsidDel="00000000" w:rsidP="00000000" w:rsidRDefault="00000000" w:rsidRPr="00000000" w14:paraId="000000EE">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que toutes les prestations ont été exécutées.</w:t>
      </w:r>
    </w:p>
    <w:p w:rsidR="00000000" w:rsidDel="00000000" w:rsidP="00000000" w:rsidRDefault="00000000" w:rsidRPr="00000000" w14:paraId="000000EF">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S'assurer que les réserves ont été levées.</w:t>
      </w:r>
    </w:p>
    <w:p w:rsidR="00000000" w:rsidDel="00000000" w:rsidP="00000000" w:rsidRDefault="00000000" w:rsidRPr="00000000" w14:paraId="000000F0">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l'établissement du DGD.</w:t>
      </w:r>
    </w:p>
    <w:p w:rsidR="00000000" w:rsidDel="00000000" w:rsidP="00000000" w:rsidRDefault="00000000" w:rsidRPr="00000000" w14:paraId="000000F1">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 restitution des garanties financières.</w:t>
      </w:r>
    </w:p>
    <w:p w:rsidR="00000000" w:rsidDel="00000000" w:rsidP="00000000" w:rsidRDefault="00000000" w:rsidRPr="00000000" w14:paraId="000000F2">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Formaliser les éventuelles garanties restant en cours.</w:t>
      </w:r>
    </w:p>
    <w:p w:rsidR="00000000" w:rsidDel="00000000" w:rsidP="00000000" w:rsidRDefault="00000000" w:rsidRPr="00000000" w14:paraId="000000F3">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le document dans le dossier de clôture du marché.</w:t>
      </w:r>
    </w:p>
    <w:p w:rsidR="00000000" w:rsidDel="00000000" w:rsidP="00000000" w:rsidRDefault="00000000" w:rsidRPr="00000000" w14:paraId="000000F4">
      <w:pPr>
        <w:pStyle w:val="Heading2"/>
        <w:keepNext w:val="0"/>
        <w:keepLines w:val="0"/>
        <w:spacing w:after="80" w:line="342.85714285714283" w:lineRule="auto"/>
        <w:rPr>
          <w:b w:val="1"/>
          <w:bCs w:val="1"/>
          <w:sz w:val="33"/>
          <w:szCs w:val="33"/>
        </w:rPr>
      </w:pPr>
      <w:bookmarkStart w:colFirst="0" w:colLast="0" w:name="_rwxtft88d31d" w:id="54"/>
      <w:bookmarkEnd w:id="54"/>
      <w:r w:rsidDel="00000000" w:rsidR="00000000" w:rsidRPr="00000000">
        <w:rPr>
          <w:b w:val="1"/>
          <w:bCs w:val="1"/>
          <w:sz w:val="33"/>
          <w:szCs w:val="33"/>
          <w:rtl w:val="0"/>
        </w:rPr>
        <w:t xml:space="preserve">Points de vigilance</w:t>
      </w:r>
    </w:p>
    <w:p w:rsidR="00000000" w:rsidDel="00000000" w:rsidP="00000000" w:rsidRDefault="00000000" w:rsidRPr="00000000" w14:paraId="000000F5">
      <w:pPr>
        <w:spacing w:after="220" w:before="220" w:line="342.85714285714283" w:lineRule="auto"/>
        <w:rPr>
          <w:sz w:val="21"/>
          <w:szCs w:val="21"/>
        </w:rPr>
      </w:pPr>
      <w:r w:rsidDel="00000000" w:rsidR="00000000" w:rsidRPr="00000000">
        <w:rPr>
          <w:sz w:val="21"/>
          <w:szCs w:val="21"/>
          <w:rtl w:val="0"/>
        </w:rPr>
        <w:t xml:space="preserve">⚠ Ne pas confondre réception des prestations et fin d'exécution du marché.</w:t>
      </w:r>
    </w:p>
    <w:p w:rsidR="00000000" w:rsidDel="00000000" w:rsidP="00000000" w:rsidRDefault="00000000" w:rsidRPr="00000000" w14:paraId="000000F6">
      <w:pPr>
        <w:spacing w:after="220" w:before="220" w:line="342.85714285714283" w:lineRule="auto"/>
        <w:rPr>
          <w:sz w:val="21"/>
          <w:szCs w:val="21"/>
        </w:rPr>
      </w:pPr>
      <w:r w:rsidDel="00000000" w:rsidR="00000000" w:rsidRPr="00000000">
        <w:rPr>
          <w:sz w:val="21"/>
          <w:szCs w:val="21"/>
          <w:rtl w:val="0"/>
        </w:rPr>
        <w:t xml:space="preserve">⚠ Vérifier que toutes les obligations financières sont soldées.</w:t>
      </w:r>
    </w:p>
    <w:p w:rsidR="00000000" w:rsidDel="00000000" w:rsidP="00000000" w:rsidRDefault="00000000" w:rsidRPr="00000000" w14:paraId="000000F7">
      <w:pPr>
        <w:spacing w:after="220" w:before="220" w:line="342.85714285714283" w:lineRule="auto"/>
        <w:rPr>
          <w:sz w:val="21"/>
          <w:szCs w:val="21"/>
        </w:rPr>
      </w:pPr>
      <w:r w:rsidDel="00000000" w:rsidR="00000000" w:rsidRPr="00000000">
        <w:rPr>
          <w:sz w:val="21"/>
          <w:szCs w:val="21"/>
          <w:rtl w:val="0"/>
        </w:rPr>
        <w:t xml:space="preserve">⚠ Identifier les garanties restant applicables après clôture.</w:t>
      </w:r>
    </w:p>
    <w:p w:rsidR="00000000" w:rsidDel="00000000" w:rsidP="00000000" w:rsidRDefault="00000000" w:rsidRPr="00000000" w14:paraId="000000F8">
      <w:pPr>
        <w:spacing w:after="220" w:before="220" w:line="342.85714285714283" w:lineRule="auto"/>
        <w:rPr>
          <w:sz w:val="21"/>
          <w:szCs w:val="21"/>
        </w:rPr>
      </w:pPr>
      <w:r w:rsidDel="00000000" w:rsidR="00000000" w:rsidRPr="00000000">
        <w:rPr>
          <w:sz w:val="21"/>
          <w:szCs w:val="21"/>
          <w:rtl w:val="0"/>
        </w:rPr>
        <w:t xml:space="preserve">⚠ Conserver l'ensemble des pièces justificatives de l'exécution.</w:t>
      </w:r>
    </w:p>
    <w:p w:rsidR="00000000" w:rsidDel="00000000" w:rsidP="00000000" w:rsidRDefault="00000000" w:rsidRPr="00000000" w14:paraId="000000F9">
      <w:pPr>
        <w:spacing w:after="220" w:before="220" w:line="342.85714285714283" w:lineRule="auto"/>
        <w:rPr>
          <w:b w:val="1"/>
          <w:bCs w:val="1"/>
          <w:sz w:val="33"/>
          <w:szCs w:val="33"/>
        </w:rPr>
      </w:pPr>
      <w:r w:rsidDel="00000000" w:rsidR="00000000" w:rsidRPr="00000000">
        <w:rPr>
          <w:sz w:val="21"/>
          <w:szCs w:val="21"/>
          <w:rtl w:val="0"/>
        </w:rPr>
        <w:t xml:space="preserve">⚠ Assurer la cohérence avec le DGD et les documents de réception.</w:t>
      </w:r>
      <w:r w:rsidDel="00000000" w:rsidR="00000000" w:rsidRPr="00000000">
        <w:rPr>
          <w:rtl w:val="0"/>
        </w:rPr>
      </w:r>
    </w:p>
    <w:p w:rsidR="00000000" w:rsidDel="00000000" w:rsidP="00000000" w:rsidRDefault="00000000" w:rsidRPr="00000000" w14:paraId="000000FA">
      <w:pPr>
        <w:spacing w:after="220" w:before="220" w:line="342.85714285714283" w:lineRule="auto"/>
        <w:rPr>
          <w:b w:val="1"/>
          <w:bCs w:val="1"/>
          <w:sz w:val="21"/>
          <w:szCs w:val="21"/>
        </w:rPr>
      </w:pPr>
      <w:r w:rsidDel="00000000" w:rsidR="00000000" w:rsidRPr="00000000">
        <w:rPr>
          <w:b w:val="1"/>
          <w:bCs w:val="1"/>
          <w:sz w:val="21"/>
          <w:szCs w:val="21"/>
          <w:rtl w:val="0"/>
        </w:rPr>
        <w:t xml:space="preserve">Le procès-verbal de fin d'exécution du marché constitue le document de clôture globale du contrat. Il permet de constater l'achèvement définitif des prestations, de vérifier le respect des obligations contractuelles et de sécuriser l'archivage administratif, technique et financier du marché public.</w:t>
      </w:r>
    </w:p>
    <w:p w:rsidR="00000000" w:rsidDel="00000000" w:rsidP="00000000" w:rsidRDefault="00000000" w:rsidRPr="00000000" w14:paraId="000000F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