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rPr>
          <w:b w:val="1"/>
          <w:bCs w:val="1"/>
          <w:color w:val="000000"/>
          <w:sz w:val="25"/>
          <w:szCs w:val="25"/>
        </w:rPr>
      </w:pPr>
      <w:bookmarkStart w:colFirst="0" w:colLast="0" w:name="_1pzrd8o1r7z9" w:id="0"/>
      <w:bookmarkEnd w:id="0"/>
      <w:r w:rsidDel="00000000" w:rsidR="00000000" w:rsidRPr="00000000">
        <w:rPr>
          <w:b w:val="1"/>
          <w:bCs w:val="1"/>
          <w:color w:val="000000"/>
          <w:sz w:val="25"/>
          <w:szCs w:val="25"/>
          <w:rtl w:val="0"/>
        </w:rPr>
        <w:t xml:space="preserve">Lettre de contestation d'un rejet d'offre</w:t>
      </w:r>
    </w:p>
    <w:p w:rsidR="00000000" w:rsidDel="00000000" w:rsidP="00000000" w:rsidRDefault="00000000" w:rsidRPr="00000000" w14:paraId="00000002">
      <w:pPr>
        <w:pStyle w:val="Heading1"/>
        <w:keepNext w:val="0"/>
        <w:keepLines w:val="0"/>
        <w:spacing w:before="480" w:line="342.85714285714283" w:lineRule="auto"/>
        <w:rPr>
          <w:b w:val="1"/>
          <w:bCs w:val="1"/>
          <w:sz w:val="45"/>
          <w:szCs w:val="45"/>
        </w:rPr>
      </w:pPr>
      <w:bookmarkStart w:colFirst="0" w:colLast="0" w:name="_9bvov7j9ker3" w:id="1"/>
      <w:bookmarkEnd w:id="1"/>
      <w:r w:rsidDel="00000000" w:rsidR="00000000" w:rsidRPr="00000000">
        <w:rPr>
          <w:b w:val="1"/>
          <w:bCs w:val="1"/>
          <w:sz w:val="45"/>
          <w:szCs w:val="45"/>
          <w:rtl w:val="0"/>
        </w:rPr>
        <w:t xml:space="preserve">LETTRE DE CONTESTATION D'UN REJET D'OFFRE</w:t>
      </w:r>
    </w:p>
    <w:p w:rsidR="00000000" w:rsidDel="00000000" w:rsidP="00000000" w:rsidRDefault="00000000" w:rsidRPr="00000000" w14:paraId="00000003">
      <w:pPr>
        <w:pStyle w:val="Heading2"/>
        <w:keepNext w:val="0"/>
        <w:keepLines w:val="0"/>
        <w:spacing w:after="80" w:line="342.85714285714283" w:lineRule="auto"/>
        <w:rPr>
          <w:b w:val="1"/>
          <w:bCs w:val="1"/>
          <w:sz w:val="33"/>
          <w:szCs w:val="33"/>
        </w:rPr>
      </w:pPr>
      <w:bookmarkStart w:colFirst="0" w:colLast="0" w:name="_ix6vtoovk4w" w:id="2"/>
      <w:bookmarkEnd w:id="2"/>
      <w:r w:rsidDel="00000000" w:rsidR="00000000" w:rsidRPr="00000000">
        <w:rPr>
          <w:b w:val="1"/>
          <w:bCs w:val="1"/>
          <w:sz w:val="33"/>
          <w:szCs w:val="33"/>
          <w:rtl w:val="0"/>
        </w:rPr>
        <w:t xml:space="preserve">Coordonnées de l'entreprise</w:t>
      </w:r>
    </w:p>
    <w:p w:rsidR="00000000" w:rsidDel="00000000" w:rsidP="00000000" w:rsidRDefault="00000000" w:rsidRPr="00000000" w14:paraId="00000004">
      <w:pPr>
        <w:spacing w:after="220" w:before="220" w:line="342.85714285714283" w:lineRule="auto"/>
        <w:rPr>
          <w:sz w:val="21"/>
          <w:szCs w:val="21"/>
        </w:rPr>
      </w:pPr>
      <w:r w:rsidDel="00000000" w:rsidR="00000000" w:rsidRPr="00000000">
        <w:rPr>
          <w:b w:val="1"/>
          <w:bCs w:val="1"/>
          <w:sz w:val="21"/>
          <w:szCs w:val="21"/>
          <w:rtl w:val="0"/>
        </w:rPr>
        <w:t xml:space="preserve">Raison sociale :</w:t>
        <w:br w:type="textWrapping"/>
      </w:r>
      <w:r w:rsidDel="00000000" w:rsidR="00000000" w:rsidRPr="00000000">
        <w:rPr>
          <w:sz w:val="21"/>
          <w:szCs w:val="21"/>
          <w:rtl w:val="0"/>
        </w:rPr>
        <w:t xml:space="preserve"> ........................................................................</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b w:val="1"/>
          <w:bCs w:val="1"/>
          <w:sz w:val="21"/>
          <w:szCs w:val="21"/>
          <w:rtl w:val="0"/>
        </w:rPr>
        <w:t xml:space="preserve">SIRET :</w:t>
        <w:br w:type="textWrapping"/>
      </w:r>
      <w:r w:rsidDel="00000000" w:rsidR="00000000" w:rsidRPr="00000000">
        <w:rPr>
          <w:sz w:val="21"/>
          <w:szCs w:val="21"/>
          <w:rtl w:val="0"/>
        </w:rPr>
        <w:t xml:space="preserve"> ........................................................................</w:t>
      </w:r>
    </w:p>
    <w:p w:rsidR="00000000" w:rsidDel="00000000" w:rsidP="00000000" w:rsidRDefault="00000000" w:rsidRPr="00000000" w14:paraId="00000008">
      <w:pPr>
        <w:spacing w:after="220" w:before="220" w:line="342.85714285714283" w:lineRule="auto"/>
        <w:rPr>
          <w:sz w:val="21"/>
          <w:szCs w:val="21"/>
        </w:rPr>
      </w:pPr>
      <w:r w:rsidDel="00000000" w:rsidR="00000000" w:rsidRPr="00000000">
        <w:rPr>
          <w:b w:val="1"/>
          <w:bCs w:val="1"/>
          <w:sz w:val="21"/>
          <w:szCs w:val="21"/>
          <w:rtl w:val="0"/>
        </w:rPr>
        <w:t xml:space="preserve">Téléphone :</w:t>
        <w:br w:type="textWrapping"/>
      </w:r>
      <w:r w:rsidDel="00000000" w:rsidR="00000000" w:rsidRPr="00000000">
        <w:rPr>
          <w:sz w:val="21"/>
          <w:szCs w:val="21"/>
          <w:rtl w:val="0"/>
        </w:rPr>
        <w:t xml:space="preserve"> ........................................................................</w:t>
      </w:r>
    </w:p>
    <w:p w:rsidR="00000000" w:rsidDel="00000000" w:rsidP="00000000" w:rsidRDefault="00000000" w:rsidRPr="00000000" w14:paraId="00000009">
      <w:pPr>
        <w:spacing w:after="220" w:before="220" w:line="342.85714285714283" w:lineRule="auto"/>
        <w:rPr>
          <w:sz w:val="21"/>
          <w:szCs w:val="21"/>
        </w:rPr>
      </w:pPr>
      <w:r w:rsidDel="00000000" w:rsidR="00000000" w:rsidRPr="00000000">
        <w:rPr>
          <w:b w:val="1"/>
          <w:bCs w:val="1"/>
          <w:sz w:val="21"/>
          <w:szCs w:val="21"/>
          <w:rtl w:val="0"/>
        </w:rPr>
        <w:t xml:space="preserve">Courriel :</w:t>
        <w:br w:type="textWrapping"/>
      </w:r>
      <w:r w:rsidDel="00000000" w:rsidR="00000000" w:rsidRPr="00000000">
        <w:rPr>
          <w:sz w:val="21"/>
          <w:szCs w:val="21"/>
          <w:rtl w:val="0"/>
        </w:rPr>
        <w:t xml:space="preserve"> ........................................................................</w:t>
      </w:r>
    </w:p>
    <w:p w:rsidR="00000000" w:rsidDel="00000000" w:rsidP="00000000" w:rsidRDefault="00000000" w:rsidRPr="00000000" w14:paraId="0000000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pStyle w:val="Heading2"/>
        <w:keepNext w:val="0"/>
        <w:keepLines w:val="0"/>
        <w:spacing w:after="80" w:line="342.85714285714283" w:lineRule="auto"/>
        <w:rPr>
          <w:b w:val="1"/>
          <w:bCs w:val="1"/>
          <w:sz w:val="33"/>
          <w:szCs w:val="33"/>
        </w:rPr>
      </w:pPr>
      <w:bookmarkStart w:colFirst="0" w:colLast="0" w:name="_5x599sbhbhsp" w:id="3"/>
      <w:bookmarkEnd w:id="3"/>
      <w:r w:rsidDel="00000000" w:rsidR="00000000" w:rsidRPr="00000000">
        <w:rPr>
          <w:b w:val="1"/>
          <w:bCs w:val="1"/>
          <w:sz w:val="33"/>
          <w:szCs w:val="33"/>
          <w:rtl w:val="0"/>
        </w:rPr>
        <w:t xml:space="preserve">Destinataire</w:t>
      </w:r>
    </w:p>
    <w:p w:rsidR="00000000" w:rsidDel="00000000" w:rsidP="00000000" w:rsidRDefault="00000000" w:rsidRPr="00000000" w14:paraId="0000000C">
      <w:pPr>
        <w:spacing w:after="220" w:before="220" w:line="342.85714285714283" w:lineRule="auto"/>
        <w:rPr>
          <w:sz w:val="21"/>
          <w:szCs w:val="21"/>
        </w:rPr>
      </w:pPr>
      <w:r w:rsidDel="00000000" w:rsidR="00000000" w:rsidRPr="00000000">
        <w:rPr>
          <w:b w:val="1"/>
          <w:bCs w:val="1"/>
          <w:sz w:val="21"/>
          <w:szCs w:val="21"/>
          <w:rtl w:val="0"/>
        </w:rPr>
        <w:t xml:space="preserve">Acheteur public :</w:t>
        <w:br w:type="textWrapping"/>
      </w:r>
      <w:r w:rsidDel="00000000" w:rsidR="00000000" w:rsidRPr="00000000">
        <w:rPr>
          <w:sz w:val="21"/>
          <w:szCs w:val="21"/>
          <w:rtl w:val="0"/>
        </w:rPr>
        <w:t xml:space="preserve"> ........................................................................</w:t>
      </w:r>
    </w:p>
    <w:p w:rsidR="00000000" w:rsidDel="00000000" w:rsidP="00000000" w:rsidRDefault="00000000" w:rsidRPr="00000000" w14:paraId="0000000D">
      <w:pPr>
        <w:spacing w:after="220" w:before="220" w:line="342.85714285714283" w:lineRule="auto"/>
        <w:rPr>
          <w:sz w:val="21"/>
          <w:szCs w:val="21"/>
        </w:rPr>
      </w:pPr>
      <w:r w:rsidDel="00000000" w:rsidR="00000000" w:rsidRPr="00000000">
        <w:rPr>
          <w:b w:val="1"/>
          <w:bCs w:val="1"/>
          <w:sz w:val="21"/>
          <w:szCs w:val="21"/>
          <w:rtl w:val="0"/>
        </w:rPr>
        <w:t xml:space="preserve">Service :</w:t>
        <w:br w:type="textWrapping"/>
      </w:r>
      <w:r w:rsidDel="00000000" w:rsidR="00000000" w:rsidRPr="00000000">
        <w:rPr>
          <w:sz w:val="21"/>
          <w:szCs w:val="21"/>
          <w:rtl w:val="0"/>
        </w:rPr>
        <w:t xml:space="preserve"> ........................................................................</w:t>
      </w:r>
    </w:p>
    <w:p w:rsidR="00000000" w:rsidDel="00000000" w:rsidP="00000000" w:rsidRDefault="00000000" w:rsidRPr="00000000" w14:paraId="0000000E">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spacing w:after="220" w:before="220" w:line="342.85714285714283" w:lineRule="auto"/>
        <w:rPr>
          <w:sz w:val="21"/>
          <w:szCs w:val="21"/>
        </w:rPr>
      </w:pPr>
      <w:r w:rsidDel="00000000" w:rsidR="00000000" w:rsidRPr="00000000">
        <w:rPr>
          <w:sz w:val="21"/>
          <w:szCs w:val="21"/>
          <w:rtl w:val="0"/>
        </w:rPr>
        <w:t xml:space="preserve">À : ........................................................................</w:t>
      </w:r>
    </w:p>
    <w:p w:rsidR="00000000" w:rsidDel="00000000" w:rsidP="00000000" w:rsidRDefault="00000000" w:rsidRPr="00000000" w14:paraId="00000012">
      <w:pPr>
        <w:spacing w:after="220" w:before="220" w:line="342.85714285714283" w:lineRule="auto"/>
        <w:rPr>
          <w:sz w:val="21"/>
          <w:szCs w:val="21"/>
        </w:rPr>
      </w:pPr>
      <w:r w:rsidDel="00000000" w:rsidR="00000000" w:rsidRPr="00000000">
        <w:rPr>
          <w:sz w:val="21"/>
          <w:szCs w:val="21"/>
          <w:rtl w:val="0"/>
        </w:rPr>
        <w:t xml:space="preserve">Le : ........................................................................</w:t>
      </w:r>
    </w:p>
    <w:p w:rsidR="00000000" w:rsidDel="00000000" w:rsidP="00000000" w:rsidRDefault="00000000" w:rsidRPr="00000000" w14:paraId="0000001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2"/>
        <w:keepNext w:val="0"/>
        <w:keepLines w:val="0"/>
        <w:spacing w:after="80" w:line="342.85714285714283" w:lineRule="auto"/>
        <w:rPr>
          <w:b w:val="1"/>
          <w:bCs w:val="1"/>
          <w:sz w:val="33"/>
          <w:szCs w:val="33"/>
        </w:rPr>
      </w:pPr>
      <w:bookmarkStart w:colFirst="0" w:colLast="0" w:name="_4cii36ycml34" w:id="4"/>
      <w:bookmarkEnd w:id="4"/>
      <w:r w:rsidDel="00000000" w:rsidR="00000000" w:rsidRPr="00000000">
        <w:rPr>
          <w:b w:val="1"/>
          <w:bCs w:val="1"/>
          <w:sz w:val="33"/>
          <w:szCs w:val="33"/>
          <w:rtl w:val="0"/>
        </w:rPr>
        <w:t xml:space="preserve">Objet : Demande d'explications complémentaires concernant le rejet de notre offre</w:t>
      </w:r>
    </w:p>
    <w:p w:rsidR="00000000" w:rsidDel="00000000" w:rsidP="00000000" w:rsidRDefault="00000000" w:rsidRPr="00000000" w14:paraId="00000015">
      <w:pPr>
        <w:pStyle w:val="Heading3"/>
        <w:keepNext w:val="0"/>
        <w:keepLines w:val="0"/>
        <w:spacing w:before="280" w:line="342.85714285714283" w:lineRule="auto"/>
        <w:rPr>
          <w:b w:val="1"/>
          <w:bCs w:val="1"/>
          <w:color w:val="000000"/>
          <w:sz w:val="25"/>
          <w:szCs w:val="25"/>
        </w:rPr>
      </w:pPr>
      <w:bookmarkStart w:colFirst="0" w:colLast="0" w:name="_xg418zd2ujdc" w:id="5"/>
      <w:bookmarkEnd w:id="5"/>
      <w:r w:rsidDel="00000000" w:rsidR="00000000" w:rsidRPr="00000000">
        <w:rPr>
          <w:b w:val="1"/>
          <w:bCs w:val="1"/>
          <w:color w:val="000000"/>
          <w:sz w:val="25"/>
          <w:szCs w:val="25"/>
          <w:rtl w:val="0"/>
        </w:rPr>
        <w:t xml:space="preserve">Marché n° :</w:t>
      </w:r>
    </w:p>
    <w:p w:rsidR="00000000" w:rsidDel="00000000" w:rsidP="00000000" w:rsidRDefault="00000000" w:rsidRPr="00000000" w14:paraId="0000001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7">
      <w:pPr>
        <w:pStyle w:val="Heading3"/>
        <w:keepNext w:val="0"/>
        <w:keepLines w:val="0"/>
        <w:spacing w:before="280" w:line="342.85714285714283" w:lineRule="auto"/>
        <w:rPr>
          <w:b w:val="1"/>
          <w:bCs w:val="1"/>
          <w:color w:val="000000"/>
          <w:sz w:val="25"/>
          <w:szCs w:val="25"/>
        </w:rPr>
      </w:pPr>
      <w:bookmarkStart w:colFirst="0" w:colLast="0" w:name="_u2blndst6xi4" w:id="6"/>
      <w:bookmarkEnd w:id="6"/>
      <w:r w:rsidDel="00000000" w:rsidR="00000000" w:rsidRPr="00000000">
        <w:rPr>
          <w:b w:val="1"/>
          <w:bCs w:val="1"/>
          <w:color w:val="000000"/>
          <w:sz w:val="25"/>
          <w:szCs w:val="25"/>
          <w:rtl w:val="0"/>
        </w:rPr>
        <w:t xml:space="preserve">Objet du marché :</w:t>
      </w:r>
    </w:p>
    <w:p w:rsidR="00000000" w:rsidDel="00000000" w:rsidP="00000000" w:rsidRDefault="00000000" w:rsidRPr="00000000" w14:paraId="0000001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9">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B">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1C">
      <w:pPr>
        <w:spacing w:after="220" w:before="220" w:line="342.85714285714283" w:lineRule="auto"/>
        <w:rPr>
          <w:sz w:val="21"/>
          <w:szCs w:val="21"/>
        </w:rPr>
      </w:pPr>
      <w:r w:rsidDel="00000000" w:rsidR="00000000" w:rsidRPr="00000000">
        <w:rPr>
          <w:sz w:val="21"/>
          <w:szCs w:val="21"/>
          <w:rtl w:val="0"/>
        </w:rPr>
        <w:t xml:space="preserve">Par courrier en date du :</w:t>
      </w:r>
    </w:p>
    <w:p w:rsidR="00000000" w:rsidDel="00000000" w:rsidP="00000000" w:rsidRDefault="00000000" w:rsidRPr="00000000" w14:paraId="0000001D">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1E">
      <w:pPr>
        <w:spacing w:after="220" w:before="220" w:line="342.85714285714283" w:lineRule="auto"/>
        <w:rPr>
          <w:sz w:val="21"/>
          <w:szCs w:val="21"/>
        </w:rPr>
      </w:pPr>
      <w:r w:rsidDel="00000000" w:rsidR="00000000" w:rsidRPr="00000000">
        <w:rPr>
          <w:sz w:val="21"/>
          <w:szCs w:val="21"/>
          <w:rtl w:val="0"/>
        </w:rPr>
        <w:t xml:space="preserve">vous nous avez informés que notre offre n'avait pas été retenue dans le cadre du marché référencé ci-dessus.</w:t>
      </w:r>
    </w:p>
    <w:p w:rsidR="00000000" w:rsidDel="00000000" w:rsidP="00000000" w:rsidRDefault="00000000" w:rsidRPr="00000000" w14:paraId="0000001F">
      <w:pPr>
        <w:spacing w:after="220" w:before="220" w:line="342.85714285714283" w:lineRule="auto"/>
        <w:rPr>
          <w:sz w:val="21"/>
          <w:szCs w:val="21"/>
        </w:rPr>
      </w:pPr>
      <w:r w:rsidDel="00000000" w:rsidR="00000000" w:rsidRPr="00000000">
        <w:rPr>
          <w:sz w:val="21"/>
          <w:szCs w:val="21"/>
          <w:rtl w:val="0"/>
        </w:rPr>
        <w:t xml:space="preserve">Nous prenons acte de cette décision.</w:t>
      </w:r>
    </w:p>
    <w:p w:rsidR="00000000" w:rsidDel="00000000" w:rsidP="00000000" w:rsidRDefault="00000000" w:rsidRPr="00000000" w14:paraId="00000020">
      <w:pPr>
        <w:spacing w:after="220" w:before="220" w:line="342.85714285714283" w:lineRule="auto"/>
        <w:rPr>
          <w:sz w:val="21"/>
          <w:szCs w:val="21"/>
        </w:rPr>
      </w:pPr>
      <w:r w:rsidDel="00000000" w:rsidR="00000000" w:rsidRPr="00000000">
        <w:rPr>
          <w:sz w:val="21"/>
          <w:szCs w:val="21"/>
          <w:rtl w:val="0"/>
        </w:rPr>
        <w:t xml:space="preserve">Toutefois, afin de mieux comprendre les motifs ayant conduit au rejet de notre offre et d'améliorer la qualité de nos futures réponses aux consultations publiques, nous souhaiterions obtenir des informations complémentaires relatives à l'analyse réalisée.</w:t>
      </w:r>
    </w:p>
    <w:p w:rsidR="00000000" w:rsidDel="00000000" w:rsidP="00000000" w:rsidRDefault="00000000" w:rsidRPr="00000000" w14:paraId="0000002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pStyle w:val="Heading2"/>
        <w:keepNext w:val="0"/>
        <w:keepLines w:val="0"/>
        <w:spacing w:after="80" w:line="342.85714285714283" w:lineRule="auto"/>
        <w:rPr>
          <w:b w:val="1"/>
          <w:bCs w:val="1"/>
          <w:sz w:val="33"/>
          <w:szCs w:val="33"/>
        </w:rPr>
      </w:pPr>
      <w:bookmarkStart w:colFirst="0" w:colLast="0" w:name="_xwleiap8vxpb" w:id="7"/>
      <w:bookmarkEnd w:id="7"/>
      <w:r w:rsidDel="00000000" w:rsidR="00000000" w:rsidRPr="00000000">
        <w:rPr>
          <w:rtl w:val="0"/>
        </w:rPr>
      </w:r>
    </w:p>
    <w:p w:rsidR="00000000" w:rsidDel="00000000" w:rsidP="00000000" w:rsidRDefault="00000000" w:rsidRPr="00000000" w14:paraId="00000023">
      <w:pPr>
        <w:pStyle w:val="Heading2"/>
        <w:keepNext w:val="0"/>
        <w:keepLines w:val="0"/>
        <w:spacing w:after="80" w:line="342.85714285714283" w:lineRule="auto"/>
        <w:rPr>
          <w:b w:val="1"/>
          <w:bCs w:val="1"/>
          <w:sz w:val="33"/>
          <w:szCs w:val="33"/>
        </w:rPr>
      </w:pPr>
      <w:bookmarkStart w:colFirst="0" w:colLast="0" w:name="_o9ppax4p7wwm" w:id="8"/>
      <w:bookmarkEnd w:id="8"/>
      <w:r w:rsidDel="00000000" w:rsidR="00000000" w:rsidRPr="00000000">
        <w:rPr>
          <w:rtl w:val="0"/>
        </w:rPr>
      </w:r>
    </w:p>
    <w:p w:rsidR="00000000" w:rsidDel="00000000" w:rsidP="00000000" w:rsidRDefault="00000000" w:rsidRPr="00000000" w14:paraId="00000024">
      <w:pPr>
        <w:pStyle w:val="Heading2"/>
        <w:keepNext w:val="0"/>
        <w:keepLines w:val="0"/>
        <w:spacing w:after="80" w:line="342.85714285714283" w:lineRule="auto"/>
        <w:rPr>
          <w:b w:val="1"/>
          <w:bCs w:val="1"/>
          <w:sz w:val="33"/>
          <w:szCs w:val="33"/>
        </w:rPr>
      </w:pPr>
      <w:bookmarkStart w:colFirst="0" w:colLast="0" w:name="_169nat109orz" w:id="9"/>
      <w:bookmarkEnd w:id="9"/>
      <w:r w:rsidDel="00000000" w:rsidR="00000000" w:rsidRPr="00000000">
        <w:rPr>
          <w:b w:val="1"/>
          <w:bCs w:val="1"/>
          <w:sz w:val="33"/>
          <w:szCs w:val="33"/>
          <w:rtl w:val="0"/>
        </w:rPr>
        <w:t xml:space="preserve">Demande d'informations complémentaires</w:t>
      </w:r>
    </w:p>
    <w:p w:rsidR="00000000" w:rsidDel="00000000" w:rsidP="00000000" w:rsidRDefault="00000000" w:rsidRPr="00000000" w14:paraId="00000025">
      <w:pPr>
        <w:spacing w:after="220" w:before="220" w:line="342.85714285714283" w:lineRule="auto"/>
        <w:rPr>
          <w:sz w:val="21"/>
          <w:szCs w:val="21"/>
        </w:rPr>
      </w:pPr>
      <w:r w:rsidDel="00000000" w:rsidR="00000000" w:rsidRPr="00000000">
        <w:rPr>
          <w:sz w:val="21"/>
          <w:szCs w:val="21"/>
          <w:rtl w:val="0"/>
        </w:rPr>
        <w:t xml:space="preserve">Nous vous remercions de bien vouloir nous communiquer, dans la mesure des informations communicables :</w:t>
      </w:r>
    </w:p>
    <w:p w:rsidR="00000000" w:rsidDel="00000000" w:rsidP="00000000" w:rsidRDefault="00000000" w:rsidRPr="00000000" w14:paraId="00000026">
      <w:pPr>
        <w:numPr>
          <w:ilvl w:val="0"/>
          <w:numId w:val="1"/>
        </w:numPr>
        <w:spacing w:after="0" w:afterAutospacing="0" w:before="220" w:lineRule="auto"/>
        <w:ind w:left="720" w:hanging="360"/>
      </w:pPr>
      <w:r w:rsidDel="00000000" w:rsidR="00000000" w:rsidRPr="00000000">
        <w:rPr>
          <w:sz w:val="21"/>
          <w:szCs w:val="21"/>
          <w:rtl w:val="0"/>
        </w:rPr>
        <w:t xml:space="preserve">les motifs détaillés du rejet de notre offre ;</w:t>
      </w:r>
    </w:p>
    <w:p w:rsidR="00000000" w:rsidDel="00000000" w:rsidP="00000000" w:rsidRDefault="00000000" w:rsidRPr="00000000" w14:paraId="00000027">
      <w:pPr>
        <w:numPr>
          <w:ilvl w:val="0"/>
          <w:numId w:val="1"/>
        </w:numPr>
        <w:spacing w:after="0" w:afterAutospacing="0" w:before="0" w:beforeAutospacing="0" w:lineRule="auto"/>
        <w:ind w:left="720" w:hanging="360"/>
      </w:pPr>
      <w:r w:rsidDel="00000000" w:rsidR="00000000" w:rsidRPr="00000000">
        <w:rPr>
          <w:sz w:val="21"/>
          <w:szCs w:val="21"/>
          <w:rtl w:val="0"/>
        </w:rPr>
        <w:t xml:space="preserve">les notes obtenues au regard de chaque critère d'attribution ;</w:t>
      </w:r>
    </w:p>
    <w:p w:rsidR="00000000" w:rsidDel="00000000" w:rsidP="00000000" w:rsidRDefault="00000000" w:rsidRPr="00000000" w14:paraId="00000028">
      <w:pPr>
        <w:numPr>
          <w:ilvl w:val="0"/>
          <w:numId w:val="1"/>
        </w:numPr>
        <w:spacing w:after="0" w:afterAutospacing="0" w:before="0" w:beforeAutospacing="0" w:lineRule="auto"/>
        <w:ind w:left="720" w:hanging="360"/>
      </w:pPr>
      <w:r w:rsidDel="00000000" w:rsidR="00000000" w:rsidRPr="00000000">
        <w:rPr>
          <w:sz w:val="21"/>
          <w:szCs w:val="21"/>
          <w:rtl w:val="0"/>
        </w:rPr>
        <w:t xml:space="preserve">les éléments ayant conduit au classement de notre offre ;</w:t>
      </w:r>
    </w:p>
    <w:p w:rsidR="00000000" w:rsidDel="00000000" w:rsidP="00000000" w:rsidRDefault="00000000" w:rsidRPr="00000000" w14:paraId="00000029">
      <w:pPr>
        <w:numPr>
          <w:ilvl w:val="0"/>
          <w:numId w:val="1"/>
        </w:numPr>
        <w:spacing w:after="0" w:afterAutospacing="0" w:before="0" w:beforeAutospacing="0" w:lineRule="auto"/>
        <w:ind w:left="720" w:hanging="360"/>
      </w:pPr>
      <w:r w:rsidDel="00000000" w:rsidR="00000000" w:rsidRPr="00000000">
        <w:rPr>
          <w:sz w:val="21"/>
          <w:szCs w:val="21"/>
          <w:rtl w:val="0"/>
        </w:rPr>
        <w:t xml:space="preserve">les caractéristiques et avantages de l'offre retenue ;</w:t>
      </w:r>
    </w:p>
    <w:p w:rsidR="00000000" w:rsidDel="00000000" w:rsidP="00000000" w:rsidRDefault="00000000" w:rsidRPr="00000000" w14:paraId="0000002A">
      <w:pPr>
        <w:numPr>
          <w:ilvl w:val="0"/>
          <w:numId w:val="1"/>
        </w:numPr>
        <w:spacing w:after="0" w:afterAutospacing="0" w:before="0" w:beforeAutospacing="0" w:lineRule="auto"/>
        <w:ind w:left="720" w:hanging="360"/>
      </w:pPr>
      <w:r w:rsidDel="00000000" w:rsidR="00000000" w:rsidRPr="00000000">
        <w:rPr>
          <w:sz w:val="21"/>
          <w:szCs w:val="21"/>
          <w:rtl w:val="0"/>
        </w:rPr>
        <w:t xml:space="preserve">le montant de l'offre retenue, lorsque cette information est communicable ;</w:t>
      </w:r>
    </w:p>
    <w:p w:rsidR="00000000" w:rsidDel="00000000" w:rsidP="00000000" w:rsidRDefault="00000000" w:rsidRPr="00000000" w14:paraId="0000002B">
      <w:pPr>
        <w:numPr>
          <w:ilvl w:val="0"/>
          <w:numId w:val="1"/>
        </w:numPr>
        <w:spacing w:after="220" w:before="0" w:beforeAutospacing="0" w:lineRule="auto"/>
        <w:ind w:left="720" w:hanging="360"/>
      </w:pPr>
      <w:r w:rsidDel="00000000" w:rsidR="00000000" w:rsidRPr="00000000">
        <w:rPr>
          <w:sz w:val="21"/>
          <w:szCs w:val="21"/>
          <w:rtl w:val="0"/>
        </w:rPr>
        <w:t xml:space="preserve">tout élément utile permettant de mieux comprendre l'analyse effectuée.</w:t>
      </w:r>
    </w:p>
    <w:p w:rsidR="00000000" w:rsidDel="00000000" w:rsidP="00000000" w:rsidRDefault="00000000" w:rsidRPr="00000000" w14:paraId="0000002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pStyle w:val="Heading2"/>
        <w:keepNext w:val="0"/>
        <w:keepLines w:val="0"/>
        <w:spacing w:after="80" w:line="342.85714285714283" w:lineRule="auto"/>
        <w:rPr>
          <w:b w:val="1"/>
          <w:bCs w:val="1"/>
          <w:sz w:val="33"/>
          <w:szCs w:val="33"/>
        </w:rPr>
      </w:pPr>
      <w:bookmarkStart w:colFirst="0" w:colLast="0" w:name="_iuvabdlftdse" w:id="10"/>
      <w:bookmarkEnd w:id="10"/>
      <w:r w:rsidDel="00000000" w:rsidR="00000000" w:rsidRPr="00000000">
        <w:rPr>
          <w:b w:val="1"/>
          <w:bCs w:val="1"/>
          <w:sz w:val="33"/>
          <w:szCs w:val="33"/>
          <w:rtl w:val="0"/>
        </w:rPr>
        <w:t xml:space="preserve">Observations éventuelles</w:t>
      </w:r>
    </w:p>
    <w:p w:rsidR="00000000" w:rsidDel="00000000" w:rsidP="00000000" w:rsidRDefault="00000000" w:rsidRPr="00000000" w14:paraId="0000002E">
      <w:pPr>
        <w:spacing w:after="220" w:before="220" w:line="342.85714285714283" w:lineRule="auto"/>
        <w:rPr>
          <w:sz w:val="21"/>
          <w:szCs w:val="21"/>
        </w:rPr>
      </w:pPr>
      <w:r w:rsidDel="00000000" w:rsidR="00000000" w:rsidRPr="00000000">
        <w:rPr>
          <w:sz w:val="21"/>
          <w:szCs w:val="21"/>
          <w:rtl w:val="0"/>
        </w:rPr>
        <w:t xml:space="preserve">Le cas échéant, nous nous interrogeons notamment sur les points suivants :</w:t>
      </w:r>
    </w:p>
    <w:p w:rsidR="00000000" w:rsidDel="00000000" w:rsidP="00000000" w:rsidRDefault="00000000" w:rsidRPr="00000000" w14:paraId="0000002F">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2">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3">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4">
      <w:pPr>
        <w:pStyle w:val="Heading2"/>
        <w:keepNext w:val="0"/>
        <w:keepLines w:val="0"/>
        <w:spacing w:after="80" w:line="342.85714285714283" w:lineRule="auto"/>
        <w:rPr>
          <w:b w:val="1"/>
          <w:bCs w:val="1"/>
          <w:sz w:val="33"/>
          <w:szCs w:val="33"/>
        </w:rPr>
      </w:pPr>
      <w:bookmarkStart w:colFirst="0" w:colLast="0" w:name="_2h77fbee8gdh" w:id="11"/>
      <w:bookmarkEnd w:id="11"/>
      <w:r w:rsidDel="00000000" w:rsidR="00000000" w:rsidRPr="00000000">
        <w:rPr>
          <w:b w:val="1"/>
          <w:bCs w:val="1"/>
          <w:sz w:val="33"/>
          <w:szCs w:val="33"/>
          <w:rtl w:val="0"/>
        </w:rPr>
        <w:t xml:space="preserve">Volonté de dialogue</w:t>
      </w:r>
    </w:p>
    <w:p w:rsidR="00000000" w:rsidDel="00000000" w:rsidP="00000000" w:rsidRDefault="00000000" w:rsidRPr="00000000" w14:paraId="00000035">
      <w:pPr>
        <w:spacing w:after="220" w:before="220" w:line="342.85714285714283" w:lineRule="auto"/>
        <w:rPr>
          <w:sz w:val="21"/>
          <w:szCs w:val="21"/>
        </w:rPr>
      </w:pPr>
      <w:r w:rsidDel="00000000" w:rsidR="00000000" w:rsidRPr="00000000">
        <w:rPr>
          <w:sz w:val="21"/>
          <w:szCs w:val="21"/>
          <w:rtl w:val="0"/>
        </w:rPr>
        <w:t xml:space="preserve">La présente démarche a pour objectif de mieux comprendre la décision prise et d'améliorer nos futures candidatures.</w:t>
      </w:r>
    </w:p>
    <w:p w:rsidR="00000000" w:rsidDel="00000000" w:rsidP="00000000" w:rsidRDefault="00000000" w:rsidRPr="00000000" w14:paraId="00000036">
      <w:pPr>
        <w:spacing w:after="220" w:before="220" w:line="342.85714285714283" w:lineRule="auto"/>
        <w:rPr>
          <w:sz w:val="21"/>
          <w:szCs w:val="21"/>
        </w:rPr>
      </w:pPr>
      <w:r w:rsidDel="00000000" w:rsidR="00000000" w:rsidRPr="00000000">
        <w:rPr>
          <w:sz w:val="21"/>
          <w:szCs w:val="21"/>
          <w:rtl w:val="0"/>
        </w:rPr>
        <w:t xml:space="preserve">Elle ne constitue pas, à ce stade, une procédure contentieuse mais une demande de clarification sur les conditions d'analyse et de classement des offres.</w:t>
      </w:r>
    </w:p>
    <w:p w:rsidR="00000000" w:rsidDel="00000000" w:rsidP="00000000" w:rsidRDefault="00000000" w:rsidRPr="00000000" w14:paraId="0000003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8">
      <w:pPr>
        <w:spacing w:after="220" w:before="220" w:line="342.85714285714283" w:lineRule="auto"/>
        <w:rPr>
          <w:sz w:val="21"/>
          <w:szCs w:val="21"/>
        </w:rPr>
      </w:pPr>
      <w:r w:rsidDel="00000000" w:rsidR="00000000" w:rsidRPr="00000000">
        <w:rPr>
          <w:sz w:val="21"/>
          <w:szCs w:val="21"/>
          <w:rtl w:val="0"/>
        </w:rPr>
        <w:t xml:space="preserve">Dans l'attente de votre retour, nous vous remercions de l'attention portée à notre demande et restons à votre disposition pour tout échange complémentaire.</w:t>
      </w:r>
    </w:p>
    <w:p w:rsidR="00000000" w:rsidDel="00000000" w:rsidP="00000000" w:rsidRDefault="00000000" w:rsidRPr="00000000" w14:paraId="00000039">
      <w:pPr>
        <w:spacing w:after="220" w:before="220" w:line="342.85714285714283" w:lineRule="auto"/>
        <w:rPr>
          <w:sz w:val="21"/>
          <w:szCs w:val="21"/>
        </w:rPr>
      </w:pPr>
      <w:r w:rsidDel="00000000" w:rsidR="00000000" w:rsidRPr="00000000">
        <w:rPr>
          <w:sz w:val="21"/>
          <w:szCs w:val="21"/>
          <w:rtl w:val="0"/>
        </w:rPr>
        <w:t xml:space="preserve">Nous vous prions d'agréer, Madame, Monsieur, l'expression de nos salutations distinguées.</w:t>
      </w:r>
    </w:p>
    <w:p w:rsidR="00000000" w:rsidDel="00000000" w:rsidP="00000000" w:rsidRDefault="00000000" w:rsidRPr="00000000" w14:paraId="0000003A">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B">
      <w:pPr>
        <w:pStyle w:val="Heading1"/>
        <w:keepNext w:val="0"/>
        <w:keepLines w:val="0"/>
        <w:spacing w:before="480" w:line="342.85714285714283" w:lineRule="auto"/>
        <w:rPr>
          <w:b w:val="1"/>
          <w:bCs w:val="1"/>
          <w:sz w:val="45"/>
          <w:szCs w:val="45"/>
        </w:rPr>
      </w:pPr>
      <w:bookmarkStart w:colFirst="0" w:colLast="0" w:name="_dyls01g2dm9b" w:id="12"/>
      <w:bookmarkEnd w:id="12"/>
      <w:r w:rsidDel="00000000" w:rsidR="00000000" w:rsidRPr="00000000">
        <w:rPr>
          <w:b w:val="1"/>
          <w:bCs w:val="1"/>
          <w:sz w:val="45"/>
          <w:szCs w:val="45"/>
          <w:rtl w:val="0"/>
        </w:rPr>
        <w:t xml:space="preserve">Signature</w:t>
      </w:r>
    </w:p>
    <w:p w:rsidR="00000000" w:rsidDel="00000000" w:rsidP="00000000" w:rsidRDefault="00000000" w:rsidRPr="00000000" w14:paraId="0000003C">
      <w:pPr>
        <w:spacing w:after="220" w:before="220" w:line="342.85714285714283" w:lineRule="auto"/>
        <w:rPr>
          <w:sz w:val="21"/>
          <w:szCs w:val="21"/>
        </w:rPr>
      </w:pPr>
      <w:r w:rsidDel="00000000" w:rsidR="00000000" w:rsidRPr="00000000">
        <w:rPr>
          <w:b w:val="1"/>
          <w:bCs w:val="1"/>
          <w:sz w:val="21"/>
          <w:szCs w:val="21"/>
          <w:rtl w:val="0"/>
        </w:rPr>
        <w:t xml:space="preserve">Nom :</w:t>
      </w:r>
      <w:r w:rsidDel="00000000" w:rsidR="00000000" w:rsidRPr="00000000">
        <w:rPr>
          <w:sz w:val="21"/>
          <w:szCs w:val="21"/>
          <w:rtl w:val="0"/>
        </w:rPr>
        <w:t xml:space="preserve"> ........................................................................</w:t>
      </w:r>
    </w:p>
    <w:p w:rsidR="00000000" w:rsidDel="00000000" w:rsidP="00000000" w:rsidRDefault="00000000" w:rsidRPr="00000000" w14:paraId="0000003D">
      <w:pPr>
        <w:spacing w:after="220" w:before="220" w:line="342.85714285714283" w:lineRule="auto"/>
        <w:rPr>
          <w:sz w:val="21"/>
          <w:szCs w:val="21"/>
        </w:rPr>
      </w:pPr>
      <w:r w:rsidDel="00000000" w:rsidR="00000000" w:rsidRPr="00000000">
        <w:rPr>
          <w:b w:val="1"/>
          <w:bCs w:val="1"/>
          <w:sz w:val="21"/>
          <w:szCs w:val="21"/>
          <w:rtl w:val="0"/>
        </w:rPr>
        <w:t xml:space="preserve">Fonction :</w:t>
      </w:r>
      <w:r w:rsidDel="00000000" w:rsidR="00000000" w:rsidRPr="00000000">
        <w:rPr>
          <w:sz w:val="21"/>
          <w:szCs w:val="21"/>
          <w:rtl w:val="0"/>
        </w:rPr>
        <w:t xml:space="preserve"> ........................................................................</w:t>
      </w:r>
    </w:p>
    <w:p w:rsidR="00000000" w:rsidDel="00000000" w:rsidP="00000000" w:rsidRDefault="00000000" w:rsidRPr="00000000" w14:paraId="0000003E">
      <w:pPr>
        <w:spacing w:after="220" w:before="220" w:line="342.85714285714283" w:lineRule="auto"/>
        <w:rPr>
          <w:sz w:val="21"/>
          <w:szCs w:val="21"/>
        </w:rPr>
      </w:pPr>
      <w:r w:rsidDel="00000000" w:rsidR="00000000" w:rsidRPr="00000000">
        <w:rPr>
          <w:b w:val="1"/>
          <w:bCs w:val="1"/>
          <w:sz w:val="21"/>
          <w:szCs w:val="21"/>
          <w:rtl w:val="0"/>
        </w:rPr>
        <w:t xml:space="preserve">Entreprise :</w:t>
      </w:r>
      <w:r w:rsidDel="00000000" w:rsidR="00000000" w:rsidRPr="00000000">
        <w:rPr>
          <w:sz w:val="21"/>
          <w:szCs w:val="21"/>
          <w:rtl w:val="0"/>
        </w:rPr>
        <w:t xml:space="preserve"> ........................................................................</w:t>
      </w:r>
    </w:p>
    <w:p w:rsidR="00000000" w:rsidDel="00000000" w:rsidP="00000000" w:rsidRDefault="00000000" w:rsidRPr="00000000" w14:paraId="0000003F">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4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1">
      <w:pPr>
        <w:pStyle w:val="Heading1"/>
        <w:keepNext w:val="0"/>
        <w:keepLines w:val="0"/>
        <w:spacing w:before="480" w:line="342.85714285714283" w:lineRule="auto"/>
        <w:rPr>
          <w:b w:val="1"/>
          <w:bCs w:val="1"/>
          <w:sz w:val="45"/>
          <w:szCs w:val="45"/>
        </w:rPr>
      </w:pPr>
      <w:bookmarkStart w:colFirst="0" w:colLast="0" w:name="_xyrz7jjtk849" w:id="13"/>
      <w:bookmarkEnd w:id="13"/>
      <w:r w:rsidDel="00000000" w:rsidR="00000000" w:rsidRPr="00000000">
        <w:rPr>
          <w:b w:val="1"/>
          <w:bCs w:val="1"/>
          <w:sz w:val="45"/>
          <w:szCs w:val="45"/>
          <w:rtl w:val="0"/>
        </w:rPr>
        <w:t xml:space="preserve">Variante : Demande des notes obtenues</w:t>
      </w:r>
    </w:p>
    <w:p w:rsidR="00000000" w:rsidDel="00000000" w:rsidP="00000000" w:rsidRDefault="00000000" w:rsidRPr="00000000" w14:paraId="00000042">
      <w:pPr>
        <w:pStyle w:val="Heading2"/>
        <w:keepNext w:val="0"/>
        <w:keepLines w:val="0"/>
        <w:spacing w:after="80" w:line="342.85714285714283" w:lineRule="auto"/>
        <w:rPr>
          <w:b w:val="1"/>
          <w:bCs w:val="1"/>
          <w:sz w:val="33"/>
          <w:szCs w:val="33"/>
        </w:rPr>
      </w:pPr>
      <w:bookmarkStart w:colFirst="0" w:colLast="0" w:name="_oz58lqdk0dvn" w:id="14"/>
      <w:bookmarkEnd w:id="14"/>
      <w:r w:rsidDel="00000000" w:rsidR="00000000" w:rsidRPr="00000000">
        <w:rPr>
          <w:b w:val="1"/>
          <w:bCs w:val="1"/>
          <w:sz w:val="33"/>
          <w:szCs w:val="33"/>
          <w:rtl w:val="0"/>
        </w:rPr>
        <w:t xml:space="preserve">Objet : Communication des notes et du classement de l'offre</w:t>
      </w:r>
    </w:p>
    <w:p w:rsidR="00000000" w:rsidDel="00000000" w:rsidP="00000000" w:rsidRDefault="00000000" w:rsidRPr="00000000" w14:paraId="00000043">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44">
      <w:pPr>
        <w:spacing w:after="220" w:before="220" w:line="342.85714285714283" w:lineRule="auto"/>
        <w:rPr>
          <w:sz w:val="21"/>
          <w:szCs w:val="21"/>
        </w:rPr>
      </w:pPr>
      <w:r w:rsidDel="00000000" w:rsidR="00000000" w:rsidRPr="00000000">
        <w:rPr>
          <w:sz w:val="21"/>
          <w:szCs w:val="21"/>
          <w:rtl w:val="0"/>
        </w:rPr>
        <w:t xml:space="preserve">Suite à la notification du rejet de notre offre, nous souhaiterions connaître le détail des notes attribuées à notre candidature et à notre offre pour chacun des critères de sélection ainsi que le classement final des candidats.</w:t>
      </w:r>
    </w:p>
    <w:p w:rsidR="00000000" w:rsidDel="00000000" w:rsidP="00000000" w:rsidRDefault="00000000" w:rsidRPr="00000000" w14:paraId="00000045">
      <w:pPr>
        <w:spacing w:after="220" w:before="220" w:line="342.85714285714283" w:lineRule="auto"/>
        <w:rPr>
          <w:sz w:val="21"/>
          <w:szCs w:val="21"/>
        </w:rPr>
      </w:pPr>
      <w:r w:rsidDel="00000000" w:rsidR="00000000" w:rsidRPr="00000000">
        <w:rPr>
          <w:sz w:val="21"/>
          <w:szCs w:val="21"/>
          <w:rtl w:val="0"/>
        </w:rPr>
        <w:t xml:space="preserve">Ces éléments nous permettront d'analyser notre proposition et d'améliorer nos futures réponses aux consultations publiques.</w:t>
      </w:r>
    </w:p>
    <w:p w:rsidR="00000000" w:rsidDel="00000000" w:rsidP="00000000" w:rsidRDefault="00000000" w:rsidRPr="00000000" w14:paraId="00000046">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pStyle w:val="Heading1"/>
        <w:keepNext w:val="0"/>
        <w:keepLines w:val="0"/>
        <w:spacing w:before="480" w:line="342.85714285714283" w:lineRule="auto"/>
        <w:rPr>
          <w:b w:val="1"/>
          <w:bCs w:val="1"/>
          <w:sz w:val="45"/>
          <w:szCs w:val="45"/>
        </w:rPr>
      </w:pPr>
      <w:bookmarkStart w:colFirst="0" w:colLast="0" w:name="_cw6y5cd32w7r" w:id="15"/>
      <w:bookmarkEnd w:id="15"/>
      <w:r w:rsidDel="00000000" w:rsidR="00000000" w:rsidRPr="00000000">
        <w:rPr>
          <w:rtl w:val="0"/>
        </w:rPr>
      </w:r>
    </w:p>
    <w:p w:rsidR="00000000" w:rsidDel="00000000" w:rsidP="00000000" w:rsidRDefault="00000000" w:rsidRPr="00000000" w14:paraId="00000048">
      <w:pPr>
        <w:pStyle w:val="Heading1"/>
        <w:keepNext w:val="0"/>
        <w:keepLines w:val="0"/>
        <w:spacing w:before="480" w:line="342.85714285714283" w:lineRule="auto"/>
        <w:rPr>
          <w:b w:val="1"/>
          <w:bCs w:val="1"/>
          <w:sz w:val="45"/>
          <w:szCs w:val="45"/>
        </w:rPr>
      </w:pPr>
      <w:bookmarkStart w:colFirst="0" w:colLast="0" w:name="_pqgtapsyh6nm" w:id="16"/>
      <w:bookmarkEnd w:id="16"/>
      <w:r w:rsidDel="00000000" w:rsidR="00000000" w:rsidRPr="00000000">
        <w:rPr>
          <w:rtl w:val="0"/>
        </w:rPr>
      </w:r>
    </w:p>
    <w:p w:rsidR="00000000" w:rsidDel="00000000" w:rsidP="00000000" w:rsidRDefault="00000000" w:rsidRPr="00000000" w14:paraId="00000049">
      <w:pPr>
        <w:pStyle w:val="Heading1"/>
        <w:keepNext w:val="0"/>
        <w:keepLines w:val="0"/>
        <w:spacing w:before="480" w:line="342.85714285714283" w:lineRule="auto"/>
        <w:rPr>
          <w:b w:val="1"/>
          <w:bCs w:val="1"/>
          <w:sz w:val="45"/>
          <w:szCs w:val="45"/>
        </w:rPr>
      </w:pPr>
      <w:bookmarkStart w:colFirst="0" w:colLast="0" w:name="_x6d7tgtqop0n" w:id="17"/>
      <w:bookmarkEnd w:id="17"/>
      <w:r w:rsidDel="00000000" w:rsidR="00000000" w:rsidRPr="00000000">
        <w:rPr>
          <w:rtl w:val="0"/>
        </w:rPr>
      </w:r>
    </w:p>
    <w:p w:rsidR="00000000" w:rsidDel="00000000" w:rsidP="00000000" w:rsidRDefault="00000000" w:rsidRPr="00000000" w14:paraId="0000004A">
      <w:pPr>
        <w:pStyle w:val="Heading1"/>
        <w:keepNext w:val="0"/>
        <w:keepLines w:val="0"/>
        <w:spacing w:before="480" w:line="342.85714285714283" w:lineRule="auto"/>
        <w:rPr>
          <w:b w:val="1"/>
          <w:bCs w:val="1"/>
          <w:sz w:val="45"/>
          <w:szCs w:val="45"/>
        </w:rPr>
      </w:pPr>
      <w:bookmarkStart w:colFirst="0" w:colLast="0" w:name="_51h4t53f8bmv" w:id="18"/>
      <w:bookmarkEnd w:id="18"/>
      <w:r w:rsidDel="00000000" w:rsidR="00000000" w:rsidRPr="00000000">
        <w:rPr>
          <w:b w:val="1"/>
          <w:bCs w:val="1"/>
          <w:sz w:val="45"/>
          <w:szCs w:val="45"/>
          <w:rtl w:val="0"/>
        </w:rPr>
        <w:t xml:space="preserve">Variante : Interrogation sur un critère particulier</w:t>
      </w:r>
    </w:p>
    <w:p w:rsidR="00000000" w:rsidDel="00000000" w:rsidP="00000000" w:rsidRDefault="00000000" w:rsidRPr="00000000" w14:paraId="0000004B">
      <w:pPr>
        <w:pStyle w:val="Heading2"/>
        <w:keepNext w:val="0"/>
        <w:keepLines w:val="0"/>
        <w:spacing w:after="80" w:line="342.85714285714283" w:lineRule="auto"/>
        <w:rPr>
          <w:b w:val="1"/>
          <w:bCs w:val="1"/>
          <w:sz w:val="33"/>
          <w:szCs w:val="33"/>
        </w:rPr>
      </w:pPr>
      <w:bookmarkStart w:colFirst="0" w:colLast="0" w:name="_fzizafg3pixf" w:id="19"/>
      <w:bookmarkEnd w:id="19"/>
      <w:r w:rsidDel="00000000" w:rsidR="00000000" w:rsidRPr="00000000">
        <w:rPr>
          <w:b w:val="1"/>
          <w:bCs w:val="1"/>
          <w:sz w:val="33"/>
          <w:szCs w:val="33"/>
          <w:rtl w:val="0"/>
        </w:rPr>
        <w:t xml:space="preserve">Objet : Demande de précision relative à l'analyse de notre offre</w:t>
      </w:r>
    </w:p>
    <w:p w:rsidR="00000000" w:rsidDel="00000000" w:rsidP="00000000" w:rsidRDefault="00000000" w:rsidRPr="00000000" w14:paraId="0000004C">
      <w:pPr>
        <w:spacing w:after="220" w:before="220" w:line="342.85714285714283" w:lineRule="auto"/>
        <w:rPr>
          <w:sz w:val="21"/>
          <w:szCs w:val="21"/>
        </w:rPr>
      </w:pPr>
      <w:r w:rsidDel="00000000" w:rsidR="00000000" w:rsidRPr="00000000">
        <w:rPr>
          <w:sz w:val="21"/>
          <w:szCs w:val="21"/>
          <w:rtl w:val="0"/>
        </w:rPr>
        <w:t xml:space="preserve">Madame, Monsieur,</w:t>
      </w:r>
    </w:p>
    <w:p w:rsidR="00000000" w:rsidDel="00000000" w:rsidP="00000000" w:rsidRDefault="00000000" w:rsidRPr="00000000" w14:paraId="0000004D">
      <w:pPr>
        <w:spacing w:after="220" w:before="220" w:line="342.85714285714283" w:lineRule="auto"/>
        <w:rPr>
          <w:sz w:val="21"/>
          <w:szCs w:val="21"/>
        </w:rPr>
      </w:pPr>
      <w:r w:rsidDel="00000000" w:rsidR="00000000" w:rsidRPr="00000000">
        <w:rPr>
          <w:sz w:val="21"/>
          <w:szCs w:val="21"/>
          <w:rtl w:val="0"/>
        </w:rPr>
        <w:t xml:space="preserve">À la lecture de votre décision de rejet, nous souhaiterions obtenir des précisions concernant l'évaluation réalisée au titre du critère :</w:t>
      </w:r>
    </w:p>
    <w:p w:rsidR="00000000" w:rsidDel="00000000" w:rsidP="00000000" w:rsidRDefault="00000000" w:rsidRPr="00000000" w14:paraId="0000004E">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4F">
      <w:pPr>
        <w:spacing w:after="220" w:before="220" w:line="342.85714285714283" w:lineRule="auto"/>
        <w:rPr>
          <w:sz w:val="21"/>
          <w:szCs w:val="21"/>
        </w:rPr>
      </w:pPr>
      <w:r w:rsidDel="00000000" w:rsidR="00000000" w:rsidRPr="00000000">
        <w:rPr>
          <w:sz w:val="21"/>
          <w:szCs w:val="21"/>
          <w:rtl w:val="0"/>
        </w:rPr>
        <w:t xml:space="preserve">afin de mieux comprendre les éléments ayant conduit à l'appréciation de notre offre.</w:t>
      </w:r>
    </w:p>
    <w:p w:rsidR="00000000" w:rsidDel="00000000" w:rsidP="00000000" w:rsidRDefault="00000000" w:rsidRPr="00000000" w14:paraId="00000050">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1">
      <w:pPr>
        <w:pStyle w:val="Heading1"/>
        <w:keepNext w:val="0"/>
        <w:keepLines w:val="0"/>
        <w:spacing w:before="480" w:line="342.85714285714283" w:lineRule="auto"/>
        <w:rPr>
          <w:b w:val="1"/>
          <w:bCs w:val="1"/>
          <w:sz w:val="45"/>
          <w:szCs w:val="45"/>
        </w:rPr>
      </w:pPr>
      <w:bookmarkStart w:colFirst="0" w:colLast="0" w:name="_kafuvaao6elk" w:id="20"/>
      <w:bookmarkEnd w:id="20"/>
      <w:r w:rsidDel="00000000" w:rsidR="00000000" w:rsidRPr="00000000">
        <w:rPr>
          <w:b w:val="1"/>
          <w:bCs w:val="1"/>
          <w:sz w:val="45"/>
          <w:szCs w:val="45"/>
          <w:rtl w:val="0"/>
        </w:rPr>
        <w:t xml:space="preserve">Pièces jointes éventuelles</w:t>
      </w:r>
    </w:p>
    <w:p w:rsidR="00000000" w:rsidDel="00000000" w:rsidP="00000000" w:rsidRDefault="00000000" w:rsidRPr="00000000" w14:paraId="00000052">
      <w:pPr>
        <w:spacing w:after="220" w:before="220" w:line="342.85714285714283" w:lineRule="auto"/>
        <w:rPr>
          <w:sz w:val="21"/>
          <w:szCs w:val="21"/>
        </w:rPr>
      </w:pPr>
      <w:r w:rsidDel="00000000" w:rsidR="00000000" w:rsidRPr="00000000">
        <w:rPr>
          <w:sz w:val="21"/>
          <w:szCs w:val="21"/>
          <w:rtl w:val="0"/>
        </w:rPr>
        <w:t xml:space="preserve">☐ Notification de rejet</w:t>
      </w:r>
    </w:p>
    <w:p w:rsidR="00000000" w:rsidDel="00000000" w:rsidP="00000000" w:rsidRDefault="00000000" w:rsidRPr="00000000" w14:paraId="00000053">
      <w:pPr>
        <w:spacing w:after="220" w:before="220" w:line="342.85714285714283" w:lineRule="auto"/>
        <w:rPr>
          <w:sz w:val="21"/>
          <w:szCs w:val="21"/>
        </w:rPr>
      </w:pPr>
      <w:r w:rsidDel="00000000" w:rsidR="00000000" w:rsidRPr="00000000">
        <w:rPr>
          <w:sz w:val="21"/>
          <w:szCs w:val="21"/>
          <w:rtl w:val="0"/>
        </w:rPr>
        <w:t xml:space="preserve">☐ Offre remise par l'entreprise</w:t>
      </w:r>
    </w:p>
    <w:p w:rsidR="00000000" w:rsidDel="00000000" w:rsidP="00000000" w:rsidRDefault="00000000" w:rsidRPr="00000000" w14:paraId="00000054">
      <w:pPr>
        <w:spacing w:after="220" w:before="220" w:line="342.85714285714283" w:lineRule="auto"/>
        <w:rPr>
          <w:sz w:val="21"/>
          <w:szCs w:val="21"/>
        </w:rPr>
      </w:pPr>
      <w:r w:rsidDel="00000000" w:rsidR="00000000" w:rsidRPr="00000000">
        <w:rPr>
          <w:sz w:val="21"/>
          <w:szCs w:val="21"/>
          <w:rtl w:val="0"/>
        </w:rPr>
        <w:t xml:space="preserve">☐ Courriel de notification</w:t>
      </w:r>
    </w:p>
    <w:p w:rsidR="00000000" w:rsidDel="00000000" w:rsidP="00000000" w:rsidRDefault="00000000" w:rsidRPr="00000000" w14:paraId="00000055">
      <w:pPr>
        <w:spacing w:after="220" w:before="220" w:line="342.85714285714283" w:lineRule="auto"/>
        <w:rPr>
          <w:sz w:val="21"/>
          <w:szCs w:val="21"/>
        </w:rPr>
      </w:pPr>
      <w:r w:rsidDel="00000000" w:rsidR="00000000" w:rsidRPr="00000000">
        <w:rPr>
          <w:sz w:val="21"/>
          <w:szCs w:val="21"/>
          <w:rtl w:val="0"/>
        </w:rPr>
        <w:t xml:space="preserve">☐ Références de la procédure</w:t>
      </w:r>
    </w:p>
    <w:p w:rsidR="00000000" w:rsidDel="00000000" w:rsidP="00000000" w:rsidRDefault="00000000" w:rsidRPr="00000000" w14:paraId="00000056">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5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9">
      <w:pPr>
        <w:pStyle w:val="Heading2"/>
        <w:keepNext w:val="0"/>
        <w:keepLines w:val="0"/>
        <w:spacing w:after="80" w:line="342.85714285714283" w:lineRule="auto"/>
        <w:rPr>
          <w:b w:val="1"/>
          <w:bCs w:val="1"/>
          <w:sz w:val="33"/>
          <w:szCs w:val="33"/>
        </w:rPr>
      </w:pPr>
      <w:bookmarkStart w:colFirst="0" w:colLast="0" w:name="_52z08amov1rv" w:id="21"/>
      <w:bookmarkEnd w:id="21"/>
      <w:r w:rsidDel="00000000" w:rsidR="00000000" w:rsidRPr="00000000">
        <w:rPr>
          <w:rtl w:val="0"/>
        </w:rPr>
      </w:r>
    </w:p>
    <w:p w:rsidR="00000000" w:rsidDel="00000000" w:rsidP="00000000" w:rsidRDefault="00000000" w:rsidRPr="00000000" w14:paraId="0000005A">
      <w:pPr>
        <w:pStyle w:val="Heading2"/>
        <w:keepNext w:val="0"/>
        <w:keepLines w:val="0"/>
        <w:spacing w:after="80" w:line="342.85714285714283" w:lineRule="auto"/>
        <w:rPr>
          <w:b w:val="1"/>
          <w:bCs w:val="1"/>
          <w:sz w:val="33"/>
          <w:szCs w:val="33"/>
        </w:rPr>
      </w:pPr>
      <w:bookmarkStart w:colFirst="0" w:colLast="0" w:name="_9xxqba6usq1f" w:id="22"/>
      <w:bookmarkEnd w:id="22"/>
      <w:r w:rsidDel="00000000" w:rsidR="00000000" w:rsidRPr="00000000">
        <w:rPr>
          <w:rtl w:val="0"/>
        </w:rPr>
      </w:r>
    </w:p>
    <w:p w:rsidR="00000000" w:rsidDel="00000000" w:rsidP="00000000" w:rsidRDefault="00000000" w:rsidRPr="00000000" w14:paraId="0000005B">
      <w:pPr>
        <w:pStyle w:val="Heading2"/>
        <w:keepNext w:val="0"/>
        <w:keepLines w:val="0"/>
        <w:spacing w:after="80" w:line="342.85714285714283" w:lineRule="auto"/>
        <w:rPr>
          <w:b w:val="1"/>
          <w:bCs w:val="1"/>
          <w:sz w:val="33"/>
          <w:szCs w:val="33"/>
        </w:rPr>
      </w:pPr>
      <w:bookmarkStart w:colFirst="0" w:colLast="0" w:name="_8sm9f9ij3sfr" w:id="23"/>
      <w:bookmarkEnd w:id="23"/>
      <w:r w:rsidDel="00000000" w:rsidR="00000000" w:rsidRPr="00000000">
        <w:rPr>
          <w:rtl w:val="0"/>
        </w:rPr>
      </w:r>
    </w:p>
    <w:p w:rsidR="00000000" w:rsidDel="00000000" w:rsidP="00000000" w:rsidRDefault="00000000" w:rsidRPr="00000000" w14:paraId="0000005C">
      <w:pPr>
        <w:pStyle w:val="Heading2"/>
        <w:keepNext w:val="0"/>
        <w:keepLines w:val="0"/>
        <w:spacing w:after="80" w:line="342.85714285714283" w:lineRule="auto"/>
        <w:rPr>
          <w:b w:val="1"/>
          <w:bCs w:val="1"/>
          <w:sz w:val="33"/>
          <w:szCs w:val="33"/>
        </w:rPr>
      </w:pPr>
      <w:bookmarkStart w:colFirst="0" w:colLast="0" w:name="_v4ccg8imotkb" w:id="24"/>
      <w:bookmarkEnd w:id="24"/>
      <w:r w:rsidDel="00000000" w:rsidR="00000000" w:rsidRPr="00000000">
        <w:rPr>
          <w:b w:val="1"/>
          <w:bCs w:val="1"/>
          <w:sz w:val="33"/>
          <w:szCs w:val="33"/>
          <w:rtl w:val="0"/>
        </w:rPr>
        <w:t xml:space="preserve">Quand utiliser ce modèle ?</w:t>
      </w:r>
    </w:p>
    <w:p w:rsidR="00000000" w:rsidDel="00000000" w:rsidP="00000000" w:rsidRDefault="00000000" w:rsidRPr="00000000" w14:paraId="0000005D">
      <w:pPr>
        <w:spacing w:after="220" w:before="220" w:line="342.85714285714283" w:lineRule="auto"/>
        <w:rPr>
          <w:sz w:val="21"/>
          <w:szCs w:val="21"/>
        </w:rPr>
      </w:pPr>
      <w:r w:rsidDel="00000000" w:rsidR="00000000" w:rsidRPr="00000000">
        <w:rPr>
          <w:sz w:val="21"/>
          <w:szCs w:val="21"/>
          <w:rtl w:val="0"/>
        </w:rPr>
        <w:t xml:space="preserve">Cette lettre peut être utilisée :</w:t>
      </w:r>
    </w:p>
    <w:p w:rsidR="00000000" w:rsidDel="00000000" w:rsidP="00000000" w:rsidRDefault="00000000" w:rsidRPr="00000000" w14:paraId="0000005E">
      <w:pPr>
        <w:numPr>
          <w:ilvl w:val="0"/>
          <w:numId w:val="2"/>
        </w:numPr>
        <w:spacing w:after="0" w:afterAutospacing="0" w:before="220" w:lineRule="auto"/>
        <w:ind w:left="720" w:hanging="360"/>
      </w:pPr>
      <w:r w:rsidDel="00000000" w:rsidR="00000000" w:rsidRPr="00000000">
        <w:rPr>
          <w:sz w:val="21"/>
          <w:szCs w:val="21"/>
          <w:rtl w:val="0"/>
        </w:rPr>
        <w:t xml:space="preserve">après la réception d'un courrier de rejet d'offre ;</w:t>
      </w:r>
    </w:p>
    <w:p w:rsidR="00000000" w:rsidDel="00000000" w:rsidP="00000000" w:rsidRDefault="00000000" w:rsidRPr="00000000" w14:paraId="0000005F">
      <w:pPr>
        <w:numPr>
          <w:ilvl w:val="0"/>
          <w:numId w:val="2"/>
        </w:numPr>
        <w:spacing w:after="0" w:afterAutospacing="0" w:before="0" w:beforeAutospacing="0" w:lineRule="auto"/>
        <w:ind w:left="720" w:hanging="360"/>
      </w:pPr>
      <w:r w:rsidDel="00000000" w:rsidR="00000000" w:rsidRPr="00000000">
        <w:rPr>
          <w:sz w:val="21"/>
          <w:szCs w:val="21"/>
          <w:rtl w:val="0"/>
        </w:rPr>
        <w:t xml:space="preserve">dans les procédures adaptées (MAPA) ;</w:t>
      </w:r>
    </w:p>
    <w:p w:rsidR="00000000" w:rsidDel="00000000" w:rsidP="00000000" w:rsidRDefault="00000000" w:rsidRPr="00000000" w14:paraId="00000060">
      <w:pPr>
        <w:numPr>
          <w:ilvl w:val="0"/>
          <w:numId w:val="2"/>
        </w:numPr>
        <w:spacing w:after="0" w:afterAutospacing="0" w:before="0" w:beforeAutospacing="0" w:lineRule="auto"/>
        <w:ind w:left="720" w:hanging="360"/>
      </w:pPr>
      <w:r w:rsidDel="00000000" w:rsidR="00000000" w:rsidRPr="00000000">
        <w:rPr>
          <w:sz w:val="21"/>
          <w:szCs w:val="21"/>
          <w:rtl w:val="0"/>
        </w:rPr>
        <w:t xml:space="preserve">dans les procédures formalisées ;</w:t>
      </w:r>
    </w:p>
    <w:p w:rsidR="00000000" w:rsidDel="00000000" w:rsidP="00000000" w:rsidRDefault="00000000" w:rsidRPr="00000000" w14:paraId="00000061">
      <w:pPr>
        <w:numPr>
          <w:ilvl w:val="0"/>
          <w:numId w:val="2"/>
        </w:numPr>
        <w:spacing w:after="0" w:afterAutospacing="0" w:before="0" w:beforeAutospacing="0" w:lineRule="auto"/>
        <w:ind w:left="720" w:hanging="360"/>
      </w:pPr>
      <w:r w:rsidDel="00000000" w:rsidR="00000000" w:rsidRPr="00000000">
        <w:rPr>
          <w:sz w:val="21"/>
          <w:szCs w:val="21"/>
          <w:rtl w:val="0"/>
        </w:rPr>
        <w:t xml:space="preserve">pour demander les notes obtenues ;</w:t>
      </w:r>
    </w:p>
    <w:p w:rsidR="00000000" w:rsidDel="00000000" w:rsidP="00000000" w:rsidRDefault="00000000" w:rsidRPr="00000000" w14:paraId="00000062">
      <w:pPr>
        <w:numPr>
          <w:ilvl w:val="0"/>
          <w:numId w:val="2"/>
        </w:numPr>
        <w:spacing w:after="0" w:afterAutospacing="0" w:before="0" w:beforeAutospacing="0" w:lineRule="auto"/>
        <w:ind w:left="720" w:hanging="360"/>
      </w:pPr>
      <w:r w:rsidDel="00000000" w:rsidR="00000000" w:rsidRPr="00000000">
        <w:rPr>
          <w:sz w:val="21"/>
          <w:szCs w:val="21"/>
          <w:rtl w:val="0"/>
        </w:rPr>
        <w:t xml:space="preserve">pour obtenir les caractéristiques de l'offre retenue ;</w:t>
      </w:r>
    </w:p>
    <w:p w:rsidR="00000000" w:rsidDel="00000000" w:rsidP="00000000" w:rsidRDefault="00000000" w:rsidRPr="00000000" w14:paraId="00000063">
      <w:pPr>
        <w:numPr>
          <w:ilvl w:val="0"/>
          <w:numId w:val="2"/>
        </w:numPr>
        <w:spacing w:after="220" w:before="0" w:beforeAutospacing="0" w:lineRule="auto"/>
        <w:ind w:left="720" w:hanging="360"/>
      </w:pPr>
      <w:r w:rsidDel="00000000" w:rsidR="00000000" w:rsidRPr="00000000">
        <w:rPr>
          <w:sz w:val="21"/>
          <w:szCs w:val="21"/>
          <w:rtl w:val="0"/>
        </w:rPr>
        <w:t xml:space="preserve">avant toute éventuelle démarche contentieuse.</w:t>
      </w:r>
    </w:p>
    <w:p w:rsidR="00000000" w:rsidDel="00000000" w:rsidP="00000000" w:rsidRDefault="00000000" w:rsidRPr="00000000" w14:paraId="00000064">
      <w:pPr>
        <w:pStyle w:val="Heading2"/>
        <w:keepNext w:val="0"/>
        <w:keepLines w:val="0"/>
        <w:spacing w:after="80" w:line="342.85714285714283" w:lineRule="auto"/>
        <w:rPr>
          <w:b w:val="1"/>
          <w:bCs w:val="1"/>
          <w:sz w:val="33"/>
          <w:szCs w:val="33"/>
        </w:rPr>
      </w:pPr>
      <w:bookmarkStart w:colFirst="0" w:colLast="0" w:name="_wu9wuuvjkj5t" w:id="25"/>
      <w:bookmarkEnd w:id="25"/>
      <w:r w:rsidDel="00000000" w:rsidR="00000000" w:rsidRPr="00000000">
        <w:rPr>
          <w:b w:val="1"/>
          <w:bCs w:val="1"/>
          <w:sz w:val="33"/>
          <w:szCs w:val="33"/>
          <w:rtl w:val="0"/>
        </w:rPr>
        <w:t xml:space="preserve">Conseils pratiques</w:t>
      </w:r>
    </w:p>
    <w:p w:rsidR="00000000" w:rsidDel="00000000" w:rsidP="00000000" w:rsidRDefault="00000000" w:rsidRPr="00000000" w14:paraId="00000065">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Rester courtois et factuel.</w:t>
      </w:r>
    </w:p>
    <w:p w:rsidR="00000000" w:rsidDel="00000000" w:rsidP="00000000" w:rsidRDefault="00000000" w:rsidRPr="00000000" w14:paraId="00000066">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Demander des précisions précises plutôt qu'une remise en cause générale de la décision.</w:t>
      </w:r>
    </w:p>
    <w:p w:rsidR="00000000" w:rsidDel="00000000" w:rsidP="00000000" w:rsidRDefault="00000000" w:rsidRPr="00000000" w14:paraId="00000067">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Conserver une copie du courrier et de la réponse obtenue.</w:t>
      </w:r>
    </w:p>
    <w:p w:rsidR="00000000" w:rsidDel="00000000" w:rsidP="00000000" w:rsidRDefault="00000000" w:rsidRPr="00000000" w14:paraId="00000068">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Analyser les informations reçues pour améliorer les futures offres.</w:t>
      </w:r>
    </w:p>
    <w:p w:rsidR="00000000" w:rsidDel="00000000" w:rsidP="00000000" w:rsidRDefault="00000000" w:rsidRPr="00000000" w14:paraId="00000069">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Vérifier les délais de recours si une contestation juridique est envisagée.</w:t>
      </w:r>
    </w:p>
    <w:p w:rsidR="00000000" w:rsidDel="00000000" w:rsidP="00000000" w:rsidRDefault="00000000" w:rsidRPr="00000000" w14:paraId="0000006A">
      <w:pPr>
        <w:pStyle w:val="Heading2"/>
        <w:keepNext w:val="0"/>
        <w:keepLines w:val="0"/>
        <w:spacing w:after="80" w:line="342.85714285714283" w:lineRule="auto"/>
        <w:rPr>
          <w:b w:val="1"/>
          <w:bCs w:val="1"/>
          <w:sz w:val="33"/>
          <w:szCs w:val="33"/>
        </w:rPr>
      </w:pPr>
      <w:bookmarkStart w:colFirst="0" w:colLast="0" w:name="_7jtj5sagug4p" w:id="26"/>
      <w:bookmarkEnd w:id="26"/>
      <w:r w:rsidDel="00000000" w:rsidR="00000000" w:rsidRPr="00000000">
        <w:rPr>
          <w:b w:val="1"/>
          <w:bCs w:val="1"/>
          <w:sz w:val="33"/>
          <w:szCs w:val="33"/>
          <w:rtl w:val="0"/>
        </w:rPr>
        <w:t xml:space="preserve">Points de vigilance</w:t>
      </w:r>
    </w:p>
    <w:p w:rsidR="00000000" w:rsidDel="00000000" w:rsidP="00000000" w:rsidRDefault="00000000" w:rsidRPr="00000000" w14:paraId="0000006B">
      <w:pPr>
        <w:spacing w:after="220" w:before="220" w:line="342.85714285714283" w:lineRule="auto"/>
        <w:rPr>
          <w:sz w:val="21"/>
          <w:szCs w:val="21"/>
        </w:rPr>
      </w:pPr>
      <w:r w:rsidDel="00000000" w:rsidR="00000000" w:rsidRPr="00000000">
        <w:rPr>
          <w:sz w:val="21"/>
          <w:szCs w:val="21"/>
          <w:rtl w:val="0"/>
        </w:rPr>
        <w:t xml:space="preserve">⚠ Ne pas confondre demande d'explications et recours contentieux.</w:t>
      </w:r>
    </w:p>
    <w:p w:rsidR="00000000" w:rsidDel="00000000" w:rsidP="00000000" w:rsidRDefault="00000000" w:rsidRPr="00000000" w14:paraId="0000006C">
      <w:pPr>
        <w:spacing w:after="220" w:before="220" w:line="342.85714285714283" w:lineRule="auto"/>
        <w:rPr>
          <w:sz w:val="21"/>
          <w:szCs w:val="21"/>
        </w:rPr>
      </w:pPr>
      <w:r w:rsidDel="00000000" w:rsidR="00000000" w:rsidRPr="00000000">
        <w:rPr>
          <w:sz w:val="21"/>
          <w:szCs w:val="21"/>
          <w:rtl w:val="0"/>
        </w:rPr>
        <w:t xml:space="preserve">⚠ L'acheteur n'est pas tenu de communiquer les éléments couverts par le secret des affaires.</w:t>
      </w:r>
    </w:p>
    <w:p w:rsidR="00000000" w:rsidDel="00000000" w:rsidP="00000000" w:rsidRDefault="00000000" w:rsidRPr="00000000" w14:paraId="0000006D">
      <w:pPr>
        <w:spacing w:after="220" w:before="220" w:line="342.85714285714283" w:lineRule="auto"/>
        <w:rPr>
          <w:sz w:val="21"/>
          <w:szCs w:val="21"/>
        </w:rPr>
      </w:pPr>
      <w:r w:rsidDel="00000000" w:rsidR="00000000" w:rsidRPr="00000000">
        <w:rPr>
          <w:sz w:val="21"/>
          <w:szCs w:val="21"/>
          <w:rtl w:val="0"/>
        </w:rPr>
        <w:t xml:space="preserve">⚠ Les informations transmises doivent respecter la confidentialité des offres concurrentes.</w:t>
      </w:r>
    </w:p>
    <w:p w:rsidR="00000000" w:rsidDel="00000000" w:rsidP="00000000" w:rsidRDefault="00000000" w:rsidRPr="00000000" w14:paraId="0000006E">
      <w:pPr>
        <w:spacing w:after="220" w:before="220" w:line="342.85714285714283" w:lineRule="auto"/>
        <w:rPr>
          <w:sz w:val="21"/>
          <w:szCs w:val="21"/>
        </w:rPr>
      </w:pPr>
      <w:r w:rsidDel="00000000" w:rsidR="00000000" w:rsidRPr="00000000">
        <w:rPr>
          <w:sz w:val="21"/>
          <w:szCs w:val="21"/>
          <w:rtl w:val="0"/>
        </w:rPr>
        <w:t xml:space="preserve">⚠ Les délais de recours continuent de courir indépendamment de la présente demande.</w:t>
      </w:r>
    </w:p>
    <w:p w:rsidR="00000000" w:rsidDel="00000000" w:rsidP="00000000" w:rsidRDefault="00000000" w:rsidRPr="00000000" w14:paraId="0000006F">
      <w:pPr>
        <w:spacing w:after="220" w:before="220" w:line="342.85714285714283" w:lineRule="auto"/>
        <w:rPr>
          <w:sz w:val="21"/>
          <w:szCs w:val="21"/>
        </w:rPr>
      </w:pPr>
      <w:r w:rsidDel="00000000" w:rsidR="00000000" w:rsidRPr="00000000">
        <w:rPr>
          <w:sz w:val="21"/>
          <w:szCs w:val="21"/>
          <w:rtl w:val="0"/>
        </w:rPr>
        <w:t xml:space="preserve">⚠ Éviter toute accusation non fondée dans le courrier.</w:t>
      </w:r>
    </w:p>
    <w:p w:rsidR="00000000" w:rsidDel="00000000" w:rsidP="00000000" w:rsidRDefault="00000000" w:rsidRPr="00000000" w14:paraId="00000070">
      <w:pPr>
        <w:spacing w:after="220" w:before="220" w:line="342.85714285714283" w:lineRule="auto"/>
        <w:rPr>
          <w:b w:val="1"/>
          <w:bCs w:val="1"/>
          <w:sz w:val="21"/>
          <w:szCs w:val="21"/>
        </w:rPr>
      </w:pPr>
      <w:r w:rsidDel="00000000" w:rsidR="00000000" w:rsidRPr="00000000">
        <w:rPr>
          <w:b w:val="1"/>
          <w:bCs w:val="1"/>
          <w:sz w:val="21"/>
          <w:szCs w:val="21"/>
          <w:rtl w:val="0"/>
        </w:rPr>
        <w:t xml:space="preserve">La lettre de contestation d'un rejet d'offre permet à l'entreprise candidate de demander des explications complémentaires sur la décision de l'acheteur public. Elle favorise la compréhension du classement des offres, l'amélioration des futures candidatures et peut constituer une étape préalable à l'examen de l'opportunité d'un éventuel recours.</w:t>
      </w:r>
    </w:p>
    <w:p w:rsidR="00000000" w:rsidDel="00000000" w:rsidP="00000000" w:rsidRDefault="00000000" w:rsidRPr="00000000" w14:paraId="00000071">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