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keepNext w:val="0"/>
        <w:keepLines w:val="0"/>
        <w:spacing w:before="280" w:line="342.85714285714283" w:lineRule="auto"/>
        <w:rPr>
          <w:b w:val="1"/>
          <w:bCs w:val="1"/>
          <w:color w:val="000000"/>
          <w:sz w:val="25"/>
          <w:szCs w:val="25"/>
        </w:rPr>
      </w:pPr>
      <w:bookmarkStart w:colFirst="0" w:colLast="0" w:name="_ujk8xf5g3z0s" w:id="0"/>
      <w:bookmarkEnd w:id="0"/>
      <w:r w:rsidDel="00000000" w:rsidR="00000000" w:rsidRPr="00000000">
        <w:rPr>
          <w:b w:val="1"/>
          <w:bCs w:val="1"/>
          <w:color w:val="000000"/>
          <w:sz w:val="25"/>
          <w:szCs w:val="25"/>
          <w:rtl w:val="0"/>
        </w:rPr>
        <w:t xml:space="preserve">Décomposition du Prix Global et Forfaitaire (DPGF)</w:t>
      </w:r>
    </w:p>
    <w:p w:rsidR="00000000" w:rsidDel="00000000" w:rsidP="00000000" w:rsidRDefault="00000000" w:rsidRPr="00000000" w14:paraId="00000002">
      <w:pPr>
        <w:pStyle w:val="Heading1"/>
        <w:keepNext w:val="0"/>
        <w:keepLines w:val="0"/>
        <w:spacing w:before="480" w:line="342.85714285714283" w:lineRule="auto"/>
        <w:rPr>
          <w:b w:val="1"/>
          <w:bCs w:val="1"/>
          <w:sz w:val="45"/>
          <w:szCs w:val="45"/>
        </w:rPr>
      </w:pPr>
      <w:bookmarkStart w:colFirst="0" w:colLast="0" w:name="_w1soo4wmy066" w:id="1"/>
      <w:bookmarkEnd w:id="1"/>
      <w:r w:rsidDel="00000000" w:rsidR="00000000" w:rsidRPr="00000000">
        <w:rPr>
          <w:b w:val="1"/>
          <w:bCs w:val="1"/>
          <w:sz w:val="45"/>
          <w:szCs w:val="45"/>
          <w:rtl w:val="0"/>
        </w:rPr>
        <w:t xml:space="preserve">DÉCOMPOSITION DU PRIX GLOBAL ET FORFAITAIRE (DPGF)</w:t>
      </w:r>
    </w:p>
    <w:p w:rsidR="00000000" w:rsidDel="00000000" w:rsidP="00000000" w:rsidRDefault="00000000" w:rsidRPr="00000000" w14:paraId="00000003">
      <w:pPr>
        <w:pStyle w:val="Heading2"/>
        <w:keepNext w:val="0"/>
        <w:keepLines w:val="0"/>
        <w:spacing w:after="80" w:line="342.85714285714283" w:lineRule="auto"/>
        <w:rPr>
          <w:b w:val="1"/>
          <w:bCs w:val="1"/>
          <w:sz w:val="33"/>
          <w:szCs w:val="33"/>
        </w:rPr>
      </w:pPr>
      <w:bookmarkStart w:colFirst="0" w:colLast="0" w:name="_y8upg2pb0zfv" w:id="2"/>
      <w:bookmarkEnd w:id="2"/>
      <w:r w:rsidDel="00000000" w:rsidR="00000000" w:rsidRPr="00000000">
        <w:rPr>
          <w:b w:val="1"/>
          <w:bCs w:val="1"/>
          <w:sz w:val="33"/>
          <w:szCs w:val="33"/>
          <w:rtl w:val="0"/>
        </w:rPr>
        <w:t xml:space="preserve">Marché public</w:t>
      </w:r>
    </w:p>
    <w:p w:rsidR="00000000" w:rsidDel="00000000" w:rsidP="00000000" w:rsidRDefault="00000000" w:rsidRPr="00000000" w14:paraId="00000004">
      <w:pPr>
        <w:pStyle w:val="Heading3"/>
        <w:keepNext w:val="0"/>
        <w:keepLines w:val="0"/>
        <w:spacing w:before="280" w:line="342.85714285714283" w:lineRule="auto"/>
        <w:rPr>
          <w:b w:val="1"/>
          <w:bCs w:val="1"/>
          <w:color w:val="000000"/>
          <w:sz w:val="25"/>
          <w:szCs w:val="25"/>
        </w:rPr>
      </w:pPr>
      <w:bookmarkStart w:colFirst="0" w:colLast="0" w:name="_35jlhjv4k5ou" w:id="3"/>
      <w:bookmarkEnd w:id="3"/>
      <w:r w:rsidDel="00000000" w:rsidR="00000000" w:rsidRPr="00000000">
        <w:rPr>
          <w:b w:val="1"/>
          <w:bCs w:val="1"/>
          <w:color w:val="000000"/>
          <w:sz w:val="25"/>
          <w:szCs w:val="25"/>
          <w:rtl w:val="0"/>
        </w:rPr>
        <w:t xml:space="preserve">Acheteur public</w:t>
      </w:r>
    </w:p>
    <w:p w:rsidR="00000000" w:rsidDel="00000000" w:rsidP="00000000" w:rsidRDefault="00000000" w:rsidRPr="00000000" w14:paraId="00000005">
      <w:pPr>
        <w:spacing w:after="220" w:before="220" w:line="342.85714285714283" w:lineRule="auto"/>
        <w:rPr>
          <w:sz w:val="21"/>
          <w:szCs w:val="21"/>
        </w:rPr>
      </w:pPr>
      <w:r w:rsidDel="00000000" w:rsidR="00000000" w:rsidRPr="00000000">
        <w:rPr>
          <w:b w:val="1"/>
          <w:bCs w:val="1"/>
          <w:sz w:val="21"/>
          <w:szCs w:val="21"/>
          <w:rtl w:val="0"/>
        </w:rPr>
        <w:t xml:space="preserve">Nom de l'acheteur :</w:t>
        <w:br w:type="textWrapping"/>
      </w:r>
      <w:r w:rsidDel="00000000" w:rsidR="00000000" w:rsidRPr="00000000">
        <w:rPr>
          <w:sz w:val="21"/>
          <w:szCs w:val="21"/>
          <w:rtl w:val="0"/>
        </w:rPr>
        <w:t xml:space="preserve"> ........................................................................</w:t>
      </w:r>
    </w:p>
    <w:p w:rsidR="00000000" w:rsidDel="00000000" w:rsidP="00000000" w:rsidRDefault="00000000" w:rsidRPr="00000000" w14:paraId="00000006">
      <w:pPr>
        <w:spacing w:after="220" w:before="220" w:line="342.85714285714283" w:lineRule="auto"/>
        <w:rPr>
          <w:sz w:val="21"/>
          <w:szCs w:val="21"/>
        </w:rPr>
      </w:pPr>
      <w:r w:rsidDel="00000000" w:rsidR="00000000" w:rsidRPr="00000000">
        <w:rPr>
          <w:b w:val="1"/>
          <w:bCs w:val="1"/>
          <w:sz w:val="21"/>
          <w:szCs w:val="21"/>
          <w:rtl w:val="0"/>
        </w:rPr>
        <w:t xml:space="preserve">Adresse :</w:t>
        <w:br w:type="textWrapping"/>
      </w:r>
      <w:r w:rsidDel="00000000" w:rsidR="00000000" w:rsidRPr="00000000">
        <w:rPr>
          <w:sz w:val="21"/>
          <w:szCs w:val="21"/>
          <w:rtl w:val="0"/>
        </w:rPr>
        <w:t xml:space="preserve"> ........................................................................</w:t>
      </w:r>
    </w:p>
    <w:p w:rsidR="00000000" w:rsidDel="00000000" w:rsidP="00000000" w:rsidRDefault="00000000" w:rsidRPr="00000000" w14:paraId="00000007">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08">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9">
      <w:pPr>
        <w:pStyle w:val="Heading3"/>
        <w:keepNext w:val="0"/>
        <w:keepLines w:val="0"/>
        <w:spacing w:before="280" w:line="342.85714285714283" w:lineRule="auto"/>
        <w:rPr>
          <w:b w:val="1"/>
          <w:bCs w:val="1"/>
          <w:color w:val="000000"/>
          <w:sz w:val="25"/>
          <w:szCs w:val="25"/>
        </w:rPr>
      </w:pPr>
      <w:bookmarkStart w:colFirst="0" w:colLast="0" w:name="_8ebs3g9zdw44" w:id="4"/>
      <w:bookmarkEnd w:id="4"/>
      <w:r w:rsidDel="00000000" w:rsidR="00000000" w:rsidRPr="00000000">
        <w:rPr>
          <w:b w:val="1"/>
          <w:bCs w:val="1"/>
          <w:color w:val="000000"/>
          <w:sz w:val="25"/>
          <w:szCs w:val="25"/>
          <w:rtl w:val="0"/>
        </w:rPr>
        <w:t xml:space="preserve">Référence de la consultation</w:t>
      </w:r>
    </w:p>
    <w:p w:rsidR="00000000" w:rsidDel="00000000" w:rsidP="00000000" w:rsidRDefault="00000000" w:rsidRPr="00000000" w14:paraId="0000000A">
      <w:pPr>
        <w:spacing w:after="220" w:before="220" w:line="342.85714285714283" w:lineRule="auto"/>
        <w:rPr>
          <w:sz w:val="21"/>
          <w:szCs w:val="21"/>
        </w:rPr>
      </w:pPr>
      <w:r w:rsidDel="00000000" w:rsidR="00000000" w:rsidRPr="00000000">
        <w:rPr>
          <w:b w:val="1"/>
          <w:bCs w:val="1"/>
          <w:sz w:val="21"/>
          <w:szCs w:val="21"/>
          <w:rtl w:val="0"/>
        </w:rPr>
        <w:t xml:space="preserve">N° de consultation :</w:t>
        <w:br w:type="textWrapping"/>
      </w:r>
      <w:r w:rsidDel="00000000" w:rsidR="00000000" w:rsidRPr="00000000">
        <w:rPr>
          <w:sz w:val="21"/>
          <w:szCs w:val="21"/>
          <w:rtl w:val="0"/>
        </w:rPr>
        <w:t xml:space="preserve"> ........................................................................</w:t>
      </w:r>
    </w:p>
    <w:p w:rsidR="00000000" w:rsidDel="00000000" w:rsidP="00000000" w:rsidRDefault="00000000" w:rsidRPr="00000000" w14:paraId="0000000B">
      <w:pPr>
        <w:spacing w:after="220" w:before="220" w:line="342.85714285714283" w:lineRule="auto"/>
        <w:rPr>
          <w:sz w:val="21"/>
          <w:szCs w:val="21"/>
        </w:rPr>
      </w:pPr>
      <w:r w:rsidDel="00000000" w:rsidR="00000000" w:rsidRPr="00000000">
        <w:rPr>
          <w:b w:val="1"/>
          <w:bCs w:val="1"/>
          <w:sz w:val="21"/>
          <w:szCs w:val="21"/>
          <w:rtl w:val="0"/>
        </w:rPr>
        <w:t xml:space="preserve">Objet du marché :</w:t>
        <w:br w:type="textWrapping"/>
      </w:r>
      <w:r w:rsidDel="00000000" w:rsidR="00000000" w:rsidRPr="00000000">
        <w:rPr>
          <w:sz w:val="21"/>
          <w:szCs w:val="21"/>
          <w:rtl w:val="0"/>
        </w:rPr>
        <w:t xml:space="preserve"> ........................................................................</w:t>
      </w:r>
    </w:p>
    <w:p w:rsidR="00000000" w:rsidDel="00000000" w:rsidP="00000000" w:rsidRDefault="00000000" w:rsidRPr="00000000" w14:paraId="0000000C">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0D">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E">
      <w:pPr>
        <w:pStyle w:val="Heading3"/>
        <w:keepNext w:val="0"/>
        <w:keepLines w:val="0"/>
        <w:spacing w:before="280" w:line="342.85714285714283" w:lineRule="auto"/>
        <w:rPr>
          <w:b w:val="1"/>
          <w:bCs w:val="1"/>
          <w:color w:val="000000"/>
          <w:sz w:val="25"/>
          <w:szCs w:val="25"/>
        </w:rPr>
      </w:pPr>
      <w:bookmarkStart w:colFirst="0" w:colLast="0" w:name="_jo7bu0rlthsk" w:id="5"/>
      <w:bookmarkEnd w:id="5"/>
      <w:r w:rsidDel="00000000" w:rsidR="00000000" w:rsidRPr="00000000">
        <w:rPr>
          <w:b w:val="1"/>
          <w:bCs w:val="1"/>
          <w:color w:val="000000"/>
          <w:sz w:val="25"/>
          <w:szCs w:val="25"/>
          <w:rtl w:val="0"/>
        </w:rPr>
        <w:t xml:space="preserve">Candidat</w:t>
      </w:r>
    </w:p>
    <w:p w:rsidR="00000000" w:rsidDel="00000000" w:rsidP="00000000" w:rsidRDefault="00000000" w:rsidRPr="00000000" w14:paraId="0000000F">
      <w:pPr>
        <w:spacing w:after="220" w:before="220" w:line="342.85714285714283" w:lineRule="auto"/>
        <w:rPr>
          <w:sz w:val="21"/>
          <w:szCs w:val="21"/>
        </w:rPr>
      </w:pPr>
      <w:r w:rsidDel="00000000" w:rsidR="00000000" w:rsidRPr="00000000">
        <w:rPr>
          <w:b w:val="1"/>
          <w:bCs w:val="1"/>
          <w:sz w:val="21"/>
          <w:szCs w:val="21"/>
          <w:rtl w:val="0"/>
        </w:rPr>
        <w:t xml:space="preserve">Raison sociale :</w:t>
        <w:br w:type="textWrapping"/>
      </w:r>
      <w:r w:rsidDel="00000000" w:rsidR="00000000" w:rsidRPr="00000000">
        <w:rPr>
          <w:sz w:val="21"/>
          <w:szCs w:val="21"/>
          <w:rtl w:val="0"/>
        </w:rPr>
        <w:t xml:space="preserve"> ........................................................................</w:t>
      </w:r>
    </w:p>
    <w:p w:rsidR="00000000" w:rsidDel="00000000" w:rsidP="00000000" w:rsidRDefault="00000000" w:rsidRPr="00000000" w14:paraId="00000010">
      <w:pPr>
        <w:spacing w:after="220" w:before="220" w:line="342.85714285714283" w:lineRule="auto"/>
        <w:rPr>
          <w:sz w:val="21"/>
          <w:szCs w:val="21"/>
        </w:rPr>
      </w:pPr>
      <w:r w:rsidDel="00000000" w:rsidR="00000000" w:rsidRPr="00000000">
        <w:rPr>
          <w:b w:val="1"/>
          <w:bCs w:val="1"/>
          <w:sz w:val="21"/>
          <w:szCs w:val="21"/>
          <w:rtl w:val="0"/>
        </w:rPr>
        <w:t xml:space="preserve">Adresse :</w:t>
        <w:br w:type="textWrapping"/>
      </w:r>
      <w:r w:rsidDel="00000000" w:rsidR="00000000" w:rsidRPr="00000000">
        <w:rPr>
          <w:sz w:val="21"/>
          <w:szCs w:val="21"/>
          <w:rtl w:val="0"/>
        </w:rPr>
        <w:t xml:space="preserve"> ........................................................................</w:t>
      </w:r>
    </w:p>
    <w:p w:rsidR="00000000" w:rsidDel="00000000" w:rsidP="00000000" w:rsidRDefault="00000000" w:rsidRPr="00000000" w14:paraId="00000011">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12">
      <w:pPr>
        <w:spacing w:after="220" w:before="220" w:line="342.85714285714283" w:lineRule="auto"/>
        <w:rPr>
          <w:sz w:val="21"/>
          <w:szCs w:val="21"/>
        </w:rPr>
      </w:pPr>
      <w:r w:rsidDel="00000000" w:rsidR="00000000" w:rsidRPr="00000000">
        <w:rPr>
          <w:b w:val="1"/>
          <w:bCs w:val="1"/>
          <w:sz w:val="21"/>
          <w:szCs w:val="21"/>
          <w:rtl w:val="0"/>
        </w:rPr>
        <w:t xml:space="preserve">SIRET :</w:t>
        <w:br w:type="textWrapping"/>
      </w:r>
      <w:r w:rsidDel="00000000" w:rsidR="00000000" w:rsidRPr="00000000">
        <w:rPr>
          <w:sz w:val="21"/>
          <w:szCs w:val="21"/>
          <w:rtl w:val="0"/>
        </w:rPr>
        <w:t xml:space="preserve"> ........................................................................</w:t>
      </w:r>
    </w:p>
    <w:p w:rsidR="00000000" w:rsidDel="00000000" w:rsidP="00000000" w:rsidRDefault="00000000" w:rsidRPr="00000000" w14:paraId="00000013">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4">
      <w:pPr>
        <w:pStyle w:val="Heading1"/>
        <w:keepNext w:val="0"/>
        <w:keepLines w:val="0"/>
        <w:spacing w:before="480" w:line="342.85714285714283" w:lineRule="auto"/>
        <w:rPr>
          <w:b w:val="1"/>
          <w:bCs w:val="1"/>
          <w:sz w:val="45"/>
          <w:szCs w:val="45"/>
        </w:rPr>
      </w:pPr>
      <w:bookmarkStart w:colFirst="0" w:colLast="0" w:name="_u4du7ib5mvul" w:id="6"/>
      <w:bookmarkEnd w:id="6"/>
      <w:r w:rsidDel="00000000" w:rsidR="00000000" w:rsidRPr="00000000">
        <w:rPr>
          <w:b w:val="1"/>
          <w:bCs w:val="1"/>
          <w:sz w:val="45"/>
          <w:szCs w:val="45"/>
          <w:rtl w:val="0"/>
        </w:rPr>
        <w:t xml:space="preserve">DÉCOMPOSITION FINANCIÈRE DE L'OFFRE</w:t>
      </w:r>
    </w:p>
    <w:p w:rsidR="00000000" w:rsidDel="00000000" w:rsidP="00000000" w:rsidRDefault="00000000" w:rsidRPr="00000000" w14:paraId="00000015">
      <w:pPr>
        <w:pStyle w:val="Heading2"/>
        <w:keepNext w:val="0"/>
        <w:keepLines w:val="0"/>
        <w:spacing w:after="80" w:line="342.85714285714283" w:lineRule="auto"/>
        <w:rPr>
          <w:b w:val="1"/>
          <w:bCs w:val="1"/>
          <w:sz w:val="33"/>
          <w:szCs w:val="33"/>
        </w:rPr>
      </w:pPr>
      <w:bookmarkStart w:colFirst="0" w:colLast="0" w:name="_dow27ni3y4u5" w:id="7"/>
      <w:bookmarkEnd w:id="7"/>
      <w:r w:rsidDel="00000000" w:rsidR="00000000" w:rsidRPr="00000000">
        <w:rPr>
          <w:b w:val="1"/>
          <w:bCs w:val="1"/>
          <w:sz w:val="33"/>
          <w:szCs w:val="33"/>
          <w:rtl w:val="0"/>
        </w:rPr>
        <w:t xml:space="preserve">Lot n° ........</w:t>
      </w:r>
    </w:p>
    <w:p w:rsidR="00000000" w:rsidDel="00000000" w:rsidP="00000000" w:rsidRDefault="00000000" w:rsidRPr="00000000" w14:paraId="00000016">
      <w:pPr>
        <w:spacing w:after="220" w:before="220" w:line="342.85714285714283" w:lineRule="auto"/>
        <w:rPr>
          <w:sz w:val="21"/>
          <w:szCs w:val="21"/>
        </w:rPr>
      </w:pPr>
      <w:r w:rsidDel="00000000" w:rsidR="00000000" w:rsidRPr="00000000">
        <w:rPr>
          <w:b w:val="1"/>
          <w:bCs w:val="1"/>
          <w:sz w:val="21"/>
          <w:szCs w:val="21"/>
          <w:rtl w:val="0"/>
        </w:rPr>
        <w:t xml:space="preserve">Intitulé du lot :</w:t>
        <w:br w:type="textWrapping"/>
      </w:r>
      <w:r w:rsidDel="00000000" w:rsidR="00000000" w:rsidRPr="00000000">
        <w:rPr>
          <w:sz w:val="21"/>
          <w:szCs w:val="21"/>
          <w:rtl w:val="0"/>
        </w:rPr>
        <w:t xml:space="preserve"> ........................................................................</w:t>
      </w:r>
    </w:p>
    <w:p w:rsidR="00000000" w:rsidDel="00000000" w:rsidP="00000000" w:rsidRDefault="00000000" w:rsidRPr="00000000" w14:paraId="00000017">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8">
      <w:pPr>
        <w:pStyle w:val="Heading1"/>
        <w:keepNext w:val="0"/>
        <w:keepLines w:val="0"/>
        <w:spacing w:before="480" w:line="342.85714285714283" w:lineRule="auto"/>
        <w:rPr>
          <w:b w:val="1"/>
          <w:bCs w:val="1"/>
          <w:sz w:val="45"/>
          <w:szCs w:val="45"/>
        </w:rPr>
      </w:pPr>
      <w:bookmarkStart w:colFirst="0" w:colLast="0" w:name="_f3wdy6lmwrjl" w:id="8"/>
      <w:bookmarkEnd w:id="8"/>
      <w:r w:rsidDel="00000000" w:rsidR="00000000" w:rsidRPr="00000000">
        <w:rPr>
          <w:b w:val="1"/>
          <w:bCs w:val="1"/>
          <w:sz w:val="45"/>
          <w:szCs w:val="45"/>
          <w:rtl w:val="0"/>
        </w:rPr>
        <w:t xml:space="preserve">1. Prestations principales</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96.10730580008817"/>
        <w:gridCol w:w="2844.651982798671"/>
        <w:gridCol w:w="796.5025551836278"/>
        <w:gridCol w:w="1137.8607931194683"/>
        <w:gridCol w:w="2025.3922117526536"/>
        <w:gridCol w:w="1724.996962369114"/>
        <w:tblGridChange w:id="0">
          <w:tblGrid>
            <w:gridCol w:w="496.10730580008817"/>
            <w:gridCol w:w="2844.651982798671"/>
            <w:gridCol w:w="796.5025551836278"/>
            <w:gridCol w:w="1137.8607931194683"/>
            <w:gridCol w:w="2025.3922117526536"/>
            <w:gridCol w:w="1724.996962369114"/>
          </w:tblGrid>
        </w:tblGridChange>
      </w:tblGrid>
      <w:tr>
        <w:trPr>
          <w:cantSplit w:val="0"/>
          <w:trHeight w:val="890" w:hRule="atLeast"/>
          <w:tblHeader w:val="0"/>
        </w:trPr>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19">
            <w:pPr>
              <w:jc w:val="center"/>
              <w:rPr>
                <w:sz w:val="21"/>
                <w:szCs w:val="21"/>
              </w:rPr>
            </w:pPr>
            <w:r w:rsidDel="00000000" w:rsidR="00000000" w:rsidRPr="00000000">
              <w:rPr>
                <w:b w:val="1"/>
                <w:bCs w:val="1"/>
                <w:sz w:val="21"/>
                <w:szCs w:val="21"/>
                <w:rtl w:val="0"/>
              </w:rPr>
              <w:t xml:space="preserve">N°</w:t>
            </w: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1A">
            <w:pPr>
              <w:jc w:val="center"/>
              <w:rPr>
                <w:sz w:val="21"/>
                <w:szCs w:val="21"/>
              </w:rPr>
            </w:pPr>
            <w:r w:rsidDel="00000000" w:rsidR="00000000" w:rsidRPr="00000000">
              <w:rPr>
                <w:b w:val="1"/>
                <w:bCs w:val="1"/>
                <w:sz w:val="21"/>
                <w:szCs w:val="21"/>
                <w:rtl w:val="0"/>
              </w:rPr>
              <w:t xml:space="preserve">Désignation des prestations</w:t>
            </w: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1B">
            <w:pPr>
              <w:jc w:val="center"/>
              <w:rPr>
                <w:sz w:val="21"/>
                <w:szCs w:val="21"/>
              </w:rPr>
            </w:pPr>
            <w:r w:rsidDel="00000000" w:rsidR="00000000" w:rsidRPr="00000000">
              <w:rPr>
                <w:b w:val="1"/>
                <w:bCs w:val="1"/>
                <w:sz w:val="21"/>
                <w:szCs w:val="21"/>
                <w:rtl w:val="0"/>
              </w:rPr>
              <w:t xml:space="preserve">Unité</w:t>
            </w: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1C">
            <w:pPr>
              <w:jc w:val="center"/>
              <w:rPr>
                <w:sz w:val="21"/>
                <w:szCs w:val="21"/>
              </w:rPr>
            </w:pPr>
            <w:r w:rsidDel="00000000" w:rsidR="00000000" w:rsidRPr="00000000">
              <w:rPr>
                <w:b w:val="1"/>
                <w:bCs w:val="1"/>
                <w:sz w:val="21"/>
                <w:szCs w:val="21"/>
                <w:rtl w:val="0"/>
              </w:rPr>
              <w:t xml:space="preserve">Quantité</w:t>
            </w: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1D">
            <w:pPr>
              <w:jc w:val="center"/>
              <w:rPr>
                <w:sz w:val="21"/>
                <w:szCs w:val="21"/>
              </w:rPr>
            </w:pPr>
            <w:r w:rsidDel="00000000" w:rsidR="00000000" w:rsidRPr="00000000">
              <w:rPr>
                <w:b w:val="1"/>
                <w:bCs w:val="1"/>
                <w:sz w:val="21"/>
                <w:szCs w:val="21"/>
                <w:rtl w:val="0"/>
              </w:rPr>
              <w:t xml:space="preserve">Prix unitaire HT (€)</w:t>
            </w: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1E">
            <w:pPr>
              <w:jc w:val="center"/>
              <w:rPr>
                <w:sz w:val="21"/>
                <w:szCs w:val="21"/>
              </w:rPr>
            </w:pPr>
            <w:r w:rsidDel="00000000" w:rsidR="00000000" w:rsidRPr="00000000">
              <w:rPr>
                <w:b w:val="1"/>
                <w:bCs w:val="1"/>
                <w:sz w:val="21"/>
                <w:szCs w:val="21"/>
                <w:rtl w:val="0"/>
              </w:rPr>
              <w:t xml:space="preserve">Montant HT (€)</w:t>
            </w:r>
            <w:r w:rsidDel="00000000" w:rsidR="00000000" w:rsidRPr="00000000">
              <w:rPr>
                <w:rtl w:val="0"/>
              </w:rPr>
            </w:r>
          </w:p>
        </w:tc>
      </w:tr>
      <w:tr>
        <w:trPr>
          <w:cantSplit w:val="0"/>
          <w:trHeight w:val="575" w:hRule="atLeast"/>
          <w:tblHeader w:val="0"/>
        </w:trPr>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1F">
            <w:pPr>
              <w:rPr>
                <w:sz w:val="21"/>
                <w:szCs w:val="21"/>
              </w:rPr>
            </w:pPr>
            <w:r w:rsidDel="00000000" w:rsidR="00000000" w:rsidRPr="00000000">
              <w:rPr>
                <w:sz w:val="21"/>
                <w:szCs w:val="21"/>
                <w:rtl w:val="0"/>
              </w:rPr>
              <w:t xml:space="preserve">1</w:t>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20">
            <w:pPr>
              <w:rPr>
                <w:sz w:val="21"/>
                <w:szCs w:val="21"/>
              </w:rPr>
            </w:pP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21">
            <w:pPr>
              <w:rPr>
                <w:sz w:val="21"/>
                <w:szCs w:val="21"/>
              </w:rPr>
            </w:pP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22">
            <w:pPr>
              <w:rPr>
                <w:sz w:val="21"/>
                <w:szCs w:val="21"/>
              </w:rPr>
            </w:pP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23">
            <w:pPr>
              <w:rPr>
                <w:sz w:val="21"/>
                <w:szCs w:val="21"/>
              </w:rPr>
            </w:pP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24">
            <w:pPr>
              <w:rPr>
                <w:sz w:val="21"/>
                <w:szCs w:val="21"/>
              </w:rPr>
            </w:pPr>
            <w:r w:rsidDel="00000000" w:rsidR="00000000" w:rsidRPr="00000000">
              <w:rPr>
                <w:rtl w:val="0"/>
              </w:rPr>
            </w:r>
          </w:p>
        </w:tc>
      </w:tr>
      <w:tr>
        <w:trPr>
          <w:cantSplit w:val="0"/>
          <w:trHeight w:val="575" w:hRule="atLeast"/>
          <w:tblHeader w:val="0"/>
        </w:trPr>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25">
            <w:pPr>
              <w:rPr>
                <w:sz w:val="21"/>
                <w:szCs w:val="21"/>
              </w:rPr>
            </w:pPr>
            <w:r w:rsidDel="00000000" w:rsidR="00000000" w:rsidRPr="00000000">
              <w:rPr>
                <w:sz w:val="21"/>
                <w:szCs w:val="21"/>
                <w:rtl w:val="0"/>
              </w:rPr>
              <w:t xml:space="preserve">2</w:t>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26">
            <w:pPr>
              <w:rPr>
                <w:sz w:val="21"/>
                <w:szCs w:val="21"/>
              </w:rPr>
            </w:pP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27">
            <w:pPr>
              <w:rPr>
                <w:sz w:val="21"/>
                <w:szCs w:val="21"/>
              </w:rPr>
            </w:pP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28">
            <w:pPr>
              <w:rPr>
                <w:sz w:val="21"/>
                <w:szCs w:val="21"/>
              </w:rPr>
            </w:pP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29">
            <w:pPr>
              <w:rPr>
                <w:sz w:val="21"/>
                <w:szCs w:val="21"/>
              </w:rPr>
            </w:pP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2A">
            <w:pPr>
              <w:rPr>
                <w:sz w:val="21"/>
                <w:szCs w:val="21"/>
              </w:rPr>
            </w:pPr>
            <w:r w:rsidDel="00000000" w:rsidR="00000000" w:rsidRPr="00000000">
              <w:rPr>
                <w:rtl w:val="0"/>
              </w:rPr>
            </w:r>
          </w:p>
        </w:tc>
      </w:tr>
      <w:tr>
        <w:trPr>
          <w:cantSplit w:val="0"/>
          <w:trHeight w:val="575" w:hRule="atLeast"/>
          <w:tblHeader w:val="0"/>
        </w:trPr>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2B">
            <w:pPr>
              <w:rPr>
                <w:sz w:val="21"/>
                <w:szCs w:val="21"/>
              </w:rPr>
            </w:pPr>
            <w:r w:rsidDel="00000000" w:rsidR="00000000" w:rsidRPr="00000000">
              <w:rPr>
                <w:sz w:val="21"/>
                <w:szCs w:val="21"/>
                <w:rtl w:val="0"/>
              </w:rPr>
              <w:t xml:space="preserve">3</w:t>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2C">
            <w:pPr>
              <w:rPr>
                <w:sz w:val="21"/>
                <w:szCs w:val="21"/>
              </w:rPr>
            </w:pP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2D">
            <w:pPr>
              <w:rPr>
                <w:sz w:val="21"/>
                <w:szCs w:val="21"/>
              </w:rPr>
            </w:pP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2E">
            <w:pPr>
              <w:rPr>
                <w:sz w:val="21"/>
                <w:szCs w:val="21"/>
              </w:rPr>
            </w:pP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2F">
            <w:pPr>
              <w:rPr>
                <w:sz w:val="21"/>
                <w:szCs w:val="21"/>
              </w:rPr>
            </w:pP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30">
            <w:pPr>
              <w:rPr>
                <w:sz w:val="21"/>
                <w:szCs w:val="21"/>
              </w:rPr>
            </w:pPr>
            <w:r w:rsidDel="00000000" w:rsidR="00000000" w:rsidRPr="00000000">
              <w:rPr>
                <w:rtl w:val="0"/>
              </w:rPr>
            </w:r>
          </w:p>
        </w:tc>
      </w:tr>
      <w:tr>
        <w:trPr>
          <w:cantSplit w:val="0"/>
          <w:trHeight w:val="575" w:hRule="atLeast"/>
          <w:tblHeader w:val="0"/>
        </w:trPr>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31">
            <w:pPr>
              <w:rPr>
                <w:sz w:val="21"/>
                <w:szCs w:val="21"/>
              </w:rPr>
            </w:pPr>
            <w:r w:rsidDel="00000000" w:rsidR="00000000" w:rsidRPr="00000000">
              <w:rPr>
                <w:sz w:val="21"/>
                <w:szCs w:val="21"/>
                <w:rtl w:val="0"/>
              </w:rPr>
              <w:t xml:space="preserve">4</w:t>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32">
            <w:pPr>
              <w:rPr>
                <w:sz w:val="21"/>
                <w:szCs w:val="21"/>
              </w:rPr>
            </w:pP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33">
            <w:pPr>
              <w:rPr>
                <w:sz w:val="21"/>
                <w:szCs w:val="21"/>
              </w:rPr>
            </w:pP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34">
            <w:pPr>
              <w:rPr>
                <w:sz w:val="21"/>
                <w:szCs w:val="21"/>
              </w:rPr>
            </w:pP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35">
            <w:pPr>
              <w:rPr>
                <w:sz w:val="21"/>
                <w:szCs w:val="21"/>
              </w:rPr>
            </w:pP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36">
            <w:pPr>
              <w:rPr>
                <w:sz w:val="21"/>
                <w:szCs w:val="21"/>
              </w:rPr>
            </w:pPr>
            <w:r w:rsidDel="00000000" w:rsidR="00000000" w:rsidRPr="00000000">
              <w:rPr>
                <w:rtl w:val="0"/>
              </w:rPr>
            </w:r>
          </w:p>
        </w:tc>
      </w:tr>
      <w:tr>
        <w:trPr>
          <w:cantSplit w:val="0"/>
          <w:trHeight w:val="575" w:hRule="atLeast"/>
          <w:tblHeader w:val="0"/>
        </w:trPr>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37">
            <w:pPr>
              <w:rPr>
                <w:sz w:val="21"/>
                <w:szCs w:val="21"/>
              </w:rPr>
            </w:pPr>
            <w:r w:rsidDel="00000000" w:rsidR="00000000" w:rsidRPr="00000000">
              <w:rPr>
                <w:sz w:val="21"/>
                <w:szCs w:val="21"/>
                <w:rtl w:val="0"/>
              </w:rPr>
              <w:t xml:space="preserve">5</w:t>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38">
            <w:pPr>
              <w:rPr>
                <w:sz w:val="21"/>
                <w:szCs w:val="21"/>
              </w:rPr>
            </w:pP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39">
            <w:pPr>
              <w:rPr>
                <w:sz w:val="21"/>
                <w:szCs w:val="21"/>
              </w:rPr>
            </w:pP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3A">
            <w:pPr>
              <w:rPr>
                <w:sz w:val="21"/>
                <w:szCs w:val="21"/>
              </w:rPr>
            </w:pP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3B">
            <w:pPr>
              <w:rPr>
                <w:sz w:val="21"/>
                <w:szCs w:val="21"/>
              </w:rPr>
            </w:pP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3C">
            <w:pPr>
              <w:rPr>
                <w:sz w:val="21"/>
                <w:szCs w:val="21"/>
              </w:rPr>
            </w:pPr>
            <w:r w:rsidDel="00000000" w:rsidR="00000000" w:rsidRPr="00000000">
              <w:rPr>
                <w:rtl w:val="0"/>
              </w:rPr>
            </w:r>
          </w:p>
        </w:tc>
      </w:tr>
      <w:tr>
        <w:trPr>
          <w:cantSplit w:val="0"/>
          <w:trHeight w:val="575" w:hRule="atLeast"/>
          <w:tblHeader w:val="0"/>
        </w:trPr>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3D">
            <w:pPr>
              <w:rPr>
                <w:sz w:val="21"/>
                <w:szCs w:val="21"/>
              </w:rPr>
            </w:pPr>
            <w:r w:rsidDel="00000000" w:rsidR="00000000" w:rsidRPr="00000000">
              <w:rPr>
                <w:sz w:val="21"/>
                <w:szCs w:val="21"/>
                <w:rtl w:val="0"/>
              </w:rPr>
              <w:t xml:space="preserve">6</w:t>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3E">
            <w:pPr>
              <w:rPr>
                <w:sz w:val="21"/>
                <w:szCs w:val="21"/>
              </w:rPr>
            </w:pP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3F">
            <w:pPr>
              <w:rPr>
                <w:sz w:val="21"/>
                <w:szCs w:val="21"/>
              </w:rPr>
            </w:pP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40">
            <w:pPr>
              <w:rPr>
                <w:sz w:val="21"/>
                <w:szCs w:val="21"/>
              </w:rPr>
            </w:pP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41">
            <w:pPr>
              <w:rPr>
                <w:sz w:val="21"/>
                <w:szCs w:val="21"/>
              </w:rPr>
            </w:pP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42">
            <w:pPr>
              <w:rPr>
                <w:sz w:val="21"/>
                <w:szCs w:val="21"/>
              </w:rPr>
            </w:pPr>
            <w:r w:rsidDel="00000000" w:rsidR="00000000" w:rsidRPr="00000000">
              <w:rPr>
                <w:rtl w:val="0"/>
              </w:rPr>
            </w:r>
          </w:p>
        </w:tc>
      </w:tr>
      <w:tr>
        <w:trPr>
          <w:cantSplit w:val="0"/>
          <w:trHeight w:val="575" w:hRule="atLeast"/>
          <w:tblHeader w:val="0"/>
        </w:trPr>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43">
            <w:pPr>
              <w:rPr>
                <w:sz w:val="21"/>
                <w:szCs w:val="21"/>
              </w:rPr>
            </w:pPr>
            <w:r w:rsidDel="00000000" w:rsidR="00000000" w:rsidRPr="00000000">
              <w:rPr>
                <w:sz w:val="21"/>
                <w:szCs w:val="21"/>
                <w:rtl w:val="0"/>
              </w:rPr>
              <w:t xml:space="preserve">7</w:t>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44">
            <w:pPr>
              <w:rPr>
                <w:sz w:val="21"/>
                <w:szCs w:val="21"/>
              </w:rPr>
            </w:pP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45">
            <w:pPr>
              <w:rPr>
                <w:sz w:val="21"/>
                <w:szCs w:val="21"/>
              </w:rPr>
            </w:pP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46">
            <w:pPr>
              <w:rPr>
                <w:sz w:val="21"/>
                <w:szCs w:val="21"/>
              </w:rPr>
            </w:pP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47">
            <w:pPr>
              <w:rPr>
                <w:sz w:val="21"/>
                <w:szCs w:val="21"/>
              </w:rPr>
            </w:pP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48">
            <w:pPr>
              <w:rPr>
                <w:sz w:val="21"/>
                <w:szCs w:val="21"/>
              </w:rPr>
            </w:pPr>
            <w:r w:rsidDel="00000000" w:rsidR="00000000" w:rsidRPr="00000000">
              <w:rPr>
                <w:rtl w:val="0"/>
              </w:rPr>
            </w:r>
          </w:p>
        </w:tc>
      </w:tr>
      <w:tr>
        <w:trPr>
          <w:cantSplit w:val="0"/>
          <w:trHeight w:val="575" w:hRule="atLeast"/>
          <w:tblHeader w:val="0"/>
        </w:trPr>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49">
            <w:pPr>
              <w:rPr>
                <w:sz w:val="21"/>
                <w:szCs w:val="21"/>
              </w:rPr>
            </w:pPr>
            <w:r w:rsidDel="00000000" w:rsidR="00000000" w:rsidRPr="00000000">
              <w:rPr>
                <w:sz w:val="21"/>
                <w:szCs w:val="21"/>
                <w:rtl w:val="0"/>
              </w:rPr>
              <w:t xml:space="preserve">8</w:t>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4A">
            <w:pPr>
              <w:rPr>
                <w:sz w:val="21"/>
                <w:szCs w:val="21"/>
              </w:rPr>
            </w:pP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4B">
            <w:pPr>
              <w:rPr>
                <w:sz w:val="21"/>
                <w:szCs w:val="21"/>
              </w:rPr>
            </w:pP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4C">
            <w:pPr>
              <w:rPr>
                <w:sz w:val="21"/>
                <w:szCs w:val="21"/>
              </w:rPr>
            </w:pP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4D">
            <w:pPr>
              <w:rPr>
                <w:sz w:val="21"/>
                <w:szCs w:val="21"/>
              </w:rPr>
            </w:pP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4E">
            <w:pPr>
              <w:rPr>
                <w:sz w:val="21"/>
                <w:szCs w:val="21"/>
              </w:rPr>
            </w:pPr>
            <w:r w:rsidDel="00000000" w:rsidR="00000000" w:rsidRPr="00000000">
              <w:rPr>
                <w:rtl w:val="0"/>
              </w:rPr>
            </w:r>
          </w:p>
        </w:tc>
      </w:tr>
    </w:tbl>
    <w:p w:rsidR="00000000" w:rsidDel="00000000" w:rsidP="00000000" w:rsidRDefault="00000000" w:rsidRPr="00000000" w14:paraId="0000004F">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0">
      <w:pPr>
        <w:pStyle w:val="Heading3"/>
        <w:keepNext w:val="0"/>
        <w:keepLines w:val="0"/>
        <w:spacing w:before="280" w:line="342.85714285714283" w:lineRule="auto"/>
        <w:rPr>
          <w:b w:val="1"/>
          <w:bCs w:val="1"/>
          <w:color w:val="000000"/>
          <w:sz w:val="25"/>
          <w:szCs w:val="25"/>
        </w:rPr>
      </w:pPr>
      <w:bookmarkStart w:colFirst="0" w:colLast="0" w:name="_chued26x6gwf" w:id="9"/>
      <w:bookmarkEnd w:id="9"/>
      <w:r w:rsidDel="00000000" w:rsidR="00000000" w:rsidRPr="00000000">
        <w:rPr>
          <w:rtl w:val="0"/>
        </w:rPr>
      </w:r>
    </w:p>
    <w:p w:rsidR="00000000" w:rsidDel="00000000" w:rsidP="00000000" w:rsidRDefault="00000000" w:rsidRPr="00000000" w14:paraId="00000051">
      <w:pPr>
        <w:pStyle w:val="Heading3"/>
        <w:keepNext w:val="0"/>
        <w:keepLines w:val="0"/>
        <w:spacing w:before="280" w:line="342.85714285714283" w:lineRule="auto"/>
        <w:rPr>
          <w:b w:val="1"/>
          <w:bCs w:val="1"/>
          <w:color w:val="000000"/>
          <w:sz w:val="25"/>
          <w:szCs w:val="25"/>
        </w:rPr>
      </w:pPr>
      <w:bookmarkStart w:colFirst="0" w:colLast="0" w:name="_54y38bd4x9cn" w:id="10"/>
      <w:bookmarkEnd w:id="10"/>
      <w:r w:rsidDel="00000000" w:rsidR="00000000" w:rsidRPr="00000000">
        <w:rPr>
          <w:b w:val="1"/>
          <w:bCs w:val="1"/>
          <w:color w:val="000000"/>
          <w:sz w:val="25"/>
          <w:szCs w:val="25"/>
          <w:rtl w:val="0"/>
        </w:rPr>
        <w:t xml:space="preserve">Sous-total prestations principales</w:t>
      </w:r>
    </w:p>
    <w:p w:rsidR="00000000" w:rsidDel="00000000" w:rsidP="00000000" w:rsidRDefault="00000000" w:rsidRPr="00000000" w14:paraId="00000052">
      <w:pPr>
        <w:spacing w:after="220" w:before="220" w:line="342.85714285714283" w:lineRule="auto"/>
        <w:rPr>
          <w:b w:val="1"/>
          <w:bCs w:val="1"/>
          <w:sz w:val="21"/>
          <w:szCs w:val="21"/>
        </w:rPr>
      </w:pPr>
      <w:r w:rsidDel="00000000" w:rsidR="00000000" w:rsidRPr="00000000">
        <w:rPr>
          <w:b w:val="1"/>
          <w:bCs w:val="1"/>
          <w:sz w:val="21"/>
          <w:szCs w:val="21"/>
          <w:rtl w:val="0"/>
        </w:rPr>
        <w:t xml:space="preserve">............................ € HT</w:t>
      </w:r>
    </w:p>
    <w:p w:rsidR="00000000" w:rsidDel="00000000" w:rsidP="00000000" w:rsidRDefault="00000000" w:rsidRPr="00000000" w14:paraId="00000053">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4">
      <w:pPr>
        <w:pStyle w:val="Heading1"/>
        <w:keepNext w:val="0"/>
        <w:keepLines w:val="0"/>
        <w:spacing w:before="480" w:line="342.85714285714283" w:lineRule="auto"/>
        <w:rPr>
          <w:b w:val="1"/>
          <w:bCs w:val="1"/>
          <w:sz w:val="45"/>
          <w:szCs w:val="45"/>
        </w:rPr>
      </w:pPr>
      <w:bookmarkStart w:colFirst="0" w:colLast="0" w:name="_echimwdycl6o" w:id="11"/>
      <w:bookmarkEnd w:id="11"/>
      <w:r w:rsidDel="00000000" w:rsidR="00000000" w:rsidRPr="00000000">
        <w:rPr>
          <w:b w:val="1"/>
          <w:bCs w:val="1"/>
          <w:sz w:val="45"/>
          <w:szCs w:val="45"/>
          <w:rtl w:val="0"/>
        </w:rPr>
        <w:t xml:space="preserve">2. Prestations annexes</w:t>
      </w:r>
    </w:p>
    <w:tbl>
      <w:tblPr>
        <w:tblStyle w:val="Table2"/>
        <w:tblW w:w="68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45"/>
        <w:gridCol w:w="1610"/>
        <w:gridCol w:w="1250"/>
        <w:gridCol w:w="1475"/>
        <w:gridCol w:w="2015"/>
        <w:tblGridChange w:id="0">
          <w:tblGrid>
            <w:gridCol w:w="545"/>
            <w:gridCol w:w="1610"/>
            <w:gridCol w:w="1250"/>
            <w:gridCol w:w="1475"/>
            <w:gridCol w:w="2015"/>
          </w:tblGrid>
        </w:tblGridChange>
      </w:tblGrid>
      <w:tr>
        <w:trPr>
          <w:cantSplit w:val="0"/>
          <w:trHeight w:val="575" w:hRule="atLeast"/>
          <w:tblHeader w:val="0"/>
        </w:trPr>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55">
            <w:pPr>
              <w:jc w:val="center"/>
              <w:rPr>
                <w:sz w:val="21"/>
                <w:szCs w:val="21"/>
              </w:rPr>
            </w:pPr>
            <w:r w:rsidDel="00000000" w:rsidR="00000000" w:rsidRPr="00000000">
              <w:rPr>
                <w:b w:val="1"/>
                <w:bCs w:val="1"/>
                <w:sz w:val="21"/>
                <w:szCs w:val="21"/>
                <w:rtl w:val="0"/>
              </w:rPr>
              <w:t xml:space="preserve">N°</w:t>
            </w: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56">
            <w:pPr>
              <w:jc w:val="center"/>
              <w:rPr>
                <w:sz w:val="21"/>
                <w:szCs w:val="21"/>
              </w:rPr>
            </w:pPr>
            <w:r w:rsidDel="00000000" w:rsidR="00000000" w:rsidRPr="00000000">
              <w:rPr>
                <w:b w:val="1"/>
                <w:bCs w:val="1"/>
                <w:sz w:val="21"/>
                <w:szCs w:val="21"/>
                <w:rtl w:val="0"/>
              </w:rPr>
              <w:t xml:space="preserve">Désignation</w:t>
            </w: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57">
            <w:pPr>
              <w:jc w:val="center"/>
              <w:rPr>
                <w:sz w:val="21"/>
                <w:szCs w:val="21"/>
              </w:rPr>
            </w:pPr>
            <w:r w:rsidDel="00000000" w:rsidR="00000000" w:rsidRPr="00000000">
              <w:rPr>
                <w:b w:val="1"/>
                <w:bCs w:val="1"/>
                <w:sz w:val="21"/>
                <w:szCs w:val="21"/>
                <w:rtl w:val="0"/>
              </w:rPr>
              <w:t xml:space="preserve">Quantité</w:t>
            </w: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58">
            <w:pPr>
              <w:jc w:val="center"/>
              <w:rPr>
                <w:sz w:val="21"/>
                <w:szCs w:val="21"/>
              </w:rPr>
            </w:pPr>
            <w:r w:rsidDel="00000000" w:rsidR="00000000" w:rsidRPr="00000000">
              <w:rPr>
                <w:b w:val="1"/>
                <w:bCs w:val="1"/>
                <w:sz w:val="21"/>
                <w:szCs w:val="21"/>
                <w:rtl w:val="0"/>
              </w:rPr>
              <w:t xml:space="preserve">Prix HT (€)</w:t>
            </w: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59">
            <w:pPr>
              <w:jc w:val="center"/>
              <w:rPr>
                <w:sz w:val="21"/>
                <w:szCs w:val="21"/>
              </w:rPr>
            </w:pPr>
            <w:r w:rsidDel="00000000" w:rsidR="00000000" w:rsidRPr="00000000">
              <w:rPr>
                <w:b w:val="1"/>
                <w:bCs w:val="1"/>
                <w:sz w:val="21"/>
                <w:szCs w:val="21"/>
                <w:rtl w:val="0"/>
              </w:rPr>
              <w:t xml:space="preserve">Montant HT (€)</w:t>
            </w:r>
            <w:r w:rsidDel="00000000" w:rsidR="00000000" w:rsidRPr="00000000">
              <w:rPr>
                <w:rtl w:val="0"/>
              </w:rPr>
            </w:r>
          </w:p>
        </w:tc>
      </w:tr>
      <w:tr>
        <w:trPr>
          <w:cantSplit w:val="0"/>
          <w:trHeight w:val="575" w:hRule="atLeast"/>
          <w:tblHeader w:val="0"/>
        </w:trPr>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5A">
            <w:pPr>
              <w:rPr>
                <w:sz w:val="21"/>
                <w:szCs w:val="21"/>
              </w:rPr>
            </w:pPr>
            <w:r w:rsidDel="00000000" w:rsidR="00000000" w:rsidRPr="00000000">
              <w:rPr>
                <w:sz w:val="21"/>
                <w:szCs w:val="21"/>
                <w:rtl w:val="0"/>
              </w:rPr>
              <w:t xml:space="preserve">1</w:t>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5B">
            <w:pPr>
              <w:rPr>
                <w:sz w:val="21"/>
                <w:szCs w:val="21"/>
              </w:rPr>
            </w:pP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5C">
            <w:pPr>
              <w:rPr>
                <w:sz w:val="21"/>
                <w:szCs w:val="21"/>
              </w:rPr>
            </w:pP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5D">
            <w:pPr>
              <w:rPr>
                <w:sz w:val="21"/>
                <w:szCs w:val="21"/>
              </w:rPr>
            </w:pP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5E">
            <w:pPr>
              <w:rPr>
                <w:sz w:val="21"/>
                <w:szCs w:val="21"/>
              </w:rPr>
            </w:pPr>
            <w:r w:rsidDel="00000000" w:rsidR="00000000" w:rsidRPr="00000000">
              <w:rPr>
                <w:rtl w:val="0"/>
              </w:rPr>
            </w:r>
          </w:p>
        </w:tc>
      </w:tr>
      <w:tr>
        <w:trPr>
          <w:cantSplit w:val="0"/>
          <w:trHeight w:val="575" w:hRule="atLeast"/>
          <w:tblHeader w:val="0"/>
        </w:trPr>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5F">
            <w:pPr>
              <w:rPr>
                <w:sz w:val="21"/>
                <w:szCs w:val="21"/>
              </w:rPr>
            </w:pPr>
            <w:r w:rsidDel="00000000" w:rsidR="00000000" w:rsidRPr="00000000">
              <w:rPr>
                <w:sz w:val="21"/>
                <w:szCs w:val="21"/>
                <w:rtl w:val="0"/>
              </w:rPr>
              <w:t xml:space="preserve">2</w:t>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60">
            <w:pPr>
              <w:rPr>
                <w:sz w:val="21"/>
                <w:szCs w:val="21"/>
              </w:rPr>
            </w:pP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61">
            <w:pPr>
              <w:rPr>
                <w:sz w:val="21"/>
                <w:szCs w:val="21"/>
              </w:rPr>
            </w:pP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62">
            <w:pPr>
              <w:rPr>
                <w:sz w:val="21"/>
                <w:szCs w:val="21"/>
              </w:rPr>
            </w:pP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63">
            <w:pPr>
              <w:rPr>
                <w:sz w:val="21"/>
                <w:szCs w:val="21"/>
              </w:rPr>
            </w:pPr>
            <w:r w:rsidDel="00000000" w:rsidR="00000000" w:rsidRPr="00000000">
              <w:rPr>
                <w:rtl w:val="0"/>
              </w:rPr>
            </w:r>
          </w:p>
        </w:tc>
      </w:tr>
      <w:tr>
        <w:trPr>
          <w:cantSplit w:val="0"/>
          <w:trHeight w:val="575" w:hRule="atLeast"/>
          <w:tblHeader w:val="0"/>
        </w:trPr>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64">
            <w:pPr>
              <w:rPr>
                <w:sz w:val="21"/>
                <w:szCs w:val="21"/>
              </w:rPr>
            </w:pPr>
            <w:r w:rsidDel="00000000" w:rsidR="00000000" w:rsidRPr="00000000">
              <w:rPr>
                <w:sz w:val="21"/>
                <w:szCs w:val="21"/>
                <w:rtl w:val="0"/>
              </w:rPr>
              <w:t xml:space="preserve">3</w:t>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65">
            <w:pPr>
              <w:rPr>
                <w:sz w:val="21"/>
                <w:szCs w:val="21"/>
              </w:rPr>
            </w:pP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66">
            <w:pPr>
              <w:rPr>
                <w:sz w:val="21"/>
                <w:szCs w:val="21"/>
              </w:rPr>
            </w:pP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67">
            <w:pPr>
              <w:rPr>
                <w:sz w:val="21"/>
                <w:szCs w:val="21"/>
              </w:rPr>
            </w:pP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68">
            <w:pPr>
              <w:rPr>
                <w:sz w:val="21"/>
                <w:szCs w:val="21"/>
              </w:rPr>
            </w:pPr>
            <w:r w:rsidDel="00000000" w:rsidR="00000000" w:rsidRPr="00000000">
              <w:rPr>
                <w:rtl w:val="0"/>
              </w:rPr>
            </w:r>
          </w:p>
        </w:tc>
      </w:tr>
    </w:tbl>
    <w:p w:rsidR="00000000" w:rsidDel="00000000" w:rsidP="00000000" w:rsidRDefault="00000000" w:rsidRPr="00000000" w14:paraId="00000069">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A">
      <w:pPr>
        <w:pStyle w:val="Heading3"/>
        <w:keepNext w:val="0"/>
        <w:keepLines w:val="0"/>
        <w:spacing w:before="280" w:line="342.85714285714283" w:lineRule="auto"/>
        <w:rPr>
          <w:b w:val="1"/>
          <w:bCs w:val="1"/>
          <w:color w:val="000000"/>
          <w:sz w:val="25"/>
          <w:szCs w:val="25"/>
        </w:rPr>
      </w:pPr>
      <w:bookmarkStart w:colFirst="0" w:colLast="0" w:name="_ffhms7xlaan3" w:id="12"/>
      <w:bookmarkEnd w:id="12"/>
      <w:r w:rsidDel="00000000" w:rsidR="00000000" w:rsidRPr="00000000">
        <w:rPr>
          <w:b w:val="1"/>
          <w:bCs w:val="1"/>
          <w:color w:val="000000"/>
          <w:sz w:val="25"/>
          <w:szCs w:val="25"/>
          <w:rtl w:val="0"/>
        </w:rPr>
        <w:t xml:space="preserve">Sous-total prestations annexes</w:t>
      </w:r>
    </w:p>
    <w:p w:rsidR="00000000" w:rsidDel="00000000" w:rsidP="00000000" w:rsidRDefault="00000000" w:rsidRPr="00000000" w14:paraId="0000006B">
      <w:pPr>
        <w:spacing w:after="220" w:before="220" w:line="342.85714285714283" w:lineRule="auto"/>
        <w:rPr>
          <w:b w:val="1"/>
          <w:bCs w:val="1"/>
          <w:sz w:val="21"/>
          <w:szCs w:val="21"/>
        </w:rPr>
      </w:pPr>
      <w:r w:rsidDel="00000000" w:rsidR="00000000" w:rsidRPr="00000000">
        <w:rPr>
          <w:b w:val="1"/>
          <w:bCs w:val="1"/>
          <w:sz w:val="21"/>
          <w:szCs w:val="21"/>
          <w:rtl w:val="0"/>
        </w:rPr>
        <w:t xml:space="preserve">............................ € HT</w:t>
      </w:r>
    </w:p>
    <w:p w:rsidR="00000000" w:rsidDel="00000000" w:rsidP="00000000" w:rsidRDefault="00000000" w:rsidRPr="00000000" w14:paraId="0000006C">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D">
      <w:pPr>
        <w:pStyle w:val="Heading1"/>
        <w:keepNext w:val="0"/>
        <w:keepLines w:val="0"/>
        <w:spacing w:before="480" w:line="342.85714285714283" w:lineRule="auto"/>
        <w:rPr>
          <w:b w:val="1"/>
          <w:bCs w:val="1"/>
          <w:sz w:val="45"/>
          <w:szCs w:val="45"/>
        </w:rPr>
      </w:pPr>
      <w:bookmarkStart w:colFirst="0" w:colLast="0" w:name="_vw4uh4kq6m3d" w:id="13"/>
      <w:bookmarkEnd w:id="13"/>
      <w:r w:rsidDel="00000000" w:rsidR="00000000" w:rsidRPr="00000000">
        <w:rPr>
          <w:b w:val="1"/>
          <w:bCs w:val="1"/>
          <w:sz w:val="45"/>
          <w:szCs w:val="45"/>
          <w:rtl w:val="0"/>
        </w:rPr>
        <w:t xml:space="preserve">3. Moyens humains</w:t>
      </w:r>
    </w:p>
    <w:tbl>
      <w:tblPr>
        <w:tblStyle w:val="Table3"/>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459.7424892703866"/>
        <w:gridCol w:w="2924.5757155891993"/>
        <w:gridCol w:w="2053.0134162414247"/>
        <w:gridCol w:w="1588.1801899226116"/>
        <w:tblGridChange w:id="0">
          <w:tblGrid>
            <w:gridCol w:w="2459.7424892703866"/>
            <w:gridCol w:w="2924.5757155891993"/>
            <w:gridCol w:w="2053.0134162414247"/>
            <w:gridCol w:w="1588.1801899226116"/>
          </w:tblGrid>
        </w:tblGridChange>
      </w:tblGrid>
      <w:tr>
        <w:trPr>
          <w:cantSplit w:val="0"/>
          <w:trHeight w:val="575" w:hRule="atLeast"/>
          <w:tblHeader w:val="0"/>
        </w:trPr>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6E">
            <w:pPr>
              <w:jc w:val="center"/>
              <w:rPr>
                <w:sz w:val="21"/>
                <w:szCs w:val="21"/>
              </w:rPr>
            </w:pPr>
            <w:r w:rsidDel="00000000" w:rsidR="00000000" w:rsidRPr="00000000">
              <w:rPr>
                <w:b w:val="1"/>
                <w:bCs w:val="1"/>
                <w:sz w:val="21"/>
                <w:szCs w:val="21"/>
                <w:rtl w:val="0"/>
              </w:rPr>
              <w:t xml:space="preserve">Fonction</w:t>
            </w: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6F">
            <w:pPr>
              <w:jc w:val="center"/>
              <w:rPr>
                <w:sz w:val="21"/>
                <w:szCs w:val="21"/>
              </w:rPr>
            </w:pPr>
            <w:r w:rsidDel="00000000" w:rsidR="00000000" w:rsidRPr="00000000">
              <w:rPr>
                <w:b w:val="1"/>
                <w:bCs w:val="1"/>
                <w:sz w:val="21"/>
                <w:szCs w:val="21"/>
                <w:rtl w:val="0"/>
              </w:rPr>
              <w:t xml:space="preserve">Nombre de jours/heures</w:t>
            </w: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70">
            <w:pPr>
              <w:jc w:val="center"/>
              <w:rPr>
                <w:sz w:val="21"/>
                <w:szCs w:val="21"/>
              </w:rPr>
            </w:pPr>
            <w:r w:rsidDel="00000000" w:rsidR="00000000" w:rsidRPr="00000000">
              <w:rPr>
                <w:b w:val="1"/>
                <w:bCs w:val="1"/>
                <w:sz w:val="21"/>
                <w:szCs w:val="21"/>
                <w:rtl w:val="0"/>
              </w:rPr>
              <w:t xml:space="preserve">Taux unitaire HT</w:t>
            </w: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71">
            <w:pPr>
              <w:jc w:val="center"/>
              <w:rPr>
                <w:sz w:val="21"/>
                <w:szCs w:val="21"/>
              </w:rPr>
            </w:pPr>
            <w:r w:rsidDel="00000000" w:rsidR="00000000" w:rsidRPr="00000000">
              <w:rPr>
                <w:b w:val="1"/>
                <w:bCs w:val="1"/>
                <w:sz w:val="21"/>
                <w:szCs w:val="21"/>
                <w:rtl w:val="0"/>
              </w:rPr>
              <w:t xml:space="preserve">Montant HT</w:t>
            </w:r>
            <w:r w:rsidDel="00000000" w:rsidR="00000000" w:rsidRPr="00000000">
              <w:rPr>
                <w:rtl w:val="0"/>
              </w:rPr>
            </w:r>
          </w:p>
        </w:tc>
      </w:tr>
      <w:tr>
        <w:trPr>
          <w:cantSplit w:val="0"/>
          <w:trHeight w:val="575" w:hRule="atLeast"/>
          <w:tblHeader w:val="0"/>
        </w:trPr>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72">
            <w:pPr>
              <w:rPr>
                <w:sz w:val="21"/>
                <w:szCs w:val="21"/>
              </w:rPr>
            </w:pPr>
            <w:r w:rsidDel="00000000" w:rsidR="00000000" w:rsidRPr="00000000">
              <w:rPr>
                <w:sz w:val="21"/>
                <w:szCs w:val="21"/>
                <w:rtl w:val="0"/>
              </w:rPr>
              <w:t xml:space="preserve">Chef de projet</w:t>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73">
            <w:pPr>
              <w:rPr>
                <w:sz w:val="21"/>
                <w:szCs w:val="21"/>
              </w:rPr>
            </w:pP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74">
            <w:pPr>
              <w:rPr>
                <w:sz w:val="21"/>
                <w:szCs w:val="21"/>
              </w:rPr>
            </w:pP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75">
            <w:pPr>
              <w:rPr>
                <w:sz w:val="21"/>
                <w:szCs w:val="21"/>
              </w:rPr>
            </w:pPr>
            <w:r w:rsidDel="00000000" w:rsidR="00000000" w:rsidRPr="00000000">
              <w:rPr>
                <w:rtl w:val="0"/>
              </w:rPr>
            </w:r>
          </w:p>
        </w:tc>
      </w:tr>
      <w:tr>
        <w:trPr>
          <w:cantSplit w:val="0"/>
          <w:trHeight w:val="575" w:hRule="atLeast"/>
          <w:tblHeader w:val="0"/>
        </w:trPr>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76">
            <w:pPr>
              <w:rPr>
                <w:sz w:val="21"/>
                <w:szCs w:val="21"/>
              </w:rPr>
            </w:pPr>
            <w:r w:rsidDel="00000000" w:rsidR="00000000" w:rsidRPr="00000000">
              <w:rPr>
                <w:sz w:val="21"/>
                <w:szCs w:val="21"/>
                <w:rtl w:val="0"/>
              </w:rPr>
              <w:t xml:space="preserve">Technicien</w:t>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77">
            <w:pPr>
              <w:rPr>
                <w:sz w:val="21"/>
                <w:szCs w:val="21"/>
              </w:rPr>
            </w:pP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78">
            <w:pPr>
              <w:rPr>
                <w:sz w:val="21"/>
                <w:szCs w:val="21"/>
              </w:rPr>
            </w:pP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79">
            <w:pPr>
              <w:rPr>
                <w:sz w:val="21"/>
                <w:szCs w:val="21"/>
              </w:rPr>
            </w:pPr>
            <w:r w:rsidDel="00000000" w:rsidR="00000000" w:rsidRPr="00000000">
              <w:rPr>
                <w:rtl w:val="0"/>
              </w:rPr>
            </w:r>
          </w:p>
        </w:tc>
      </w:tr>
      <w:tr>
        <w:trPr>
          <w:cantSplit w:val="0"/>
          <w:trHeight w:val="575" w:hRule="atLeast"/>
          <w:tblHeader w:val="0"/>
        </w:trPr>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7A">
            <w:pPr>
              <w:rPr>
                <w:sz w:val="21"/>
                <w:szCs w:val="21"/>
              </w:rPr>
            </w:pPr>
            <w:r w:rsidDel="00000000" w:rsidR="00000000" w:rsidRPr="00000000">
              <w:rPr>
                <w:sz w:val="21"/>
                <w:szCs w:val="21"/>
                <w:rtl w:val="0"/>
              </w:rPr>
              <w:t xml:space="preserve">Chargé d'études</w:t>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7B">
            <w:pPr>
              <w:rPr>
                <w:sz w:val="21"/>
                <w:szCs w:val="21"/>
              </w:rPr>
            </w:pP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7C">
            <w:pPr>
              <w:rPr>
                <w:sz w:val="21"/>
                <w:szCs w:val="21"/>
              </w:rPr>
            </w:pP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7D">
            <w:pPr>
              <w:rPr>
                <w:sz w:val="21"/>
                <w:szCs w:val="21"/>
              </w:rPr>
            </w:pPr>
            <w:r w:rsidDel="00000000" w:rsidR="00000000" w:rsidRPr="00000000">
              <w:rPr>
                <w:rtl w:val="0"/>
              </w:rPr>
            </w:r>
          </w:p>
        </w:tc>
      </w:tr>
      <w:tr>
        <w:trPr>
          <w:cantSplit w:val="0"/>
          <w:trHeight w:val="575" w:hRule="atLeast"/>
          <w:tblHeader w:val="0"/>
        </w:trPr>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7E">
            <w:pPr>
              <w:rPr>
                <w:sz w:val="21"/>
                <w:szCs w:val="21"/>
              </w:rPr>
            </w:pPr>
            <w:r w:rsidDel="00000000" w:rsidR="00000000" w:rsidRPr="00000000">
              <w:rPr>
                <w:sz w:val="21"/>
                <w:szCs w:val="21"/>
                <w:rtl w:val="0"/>
              </w:rPr>
              <w:t xml:space="preserve">Intervenant spécialisé</w:t>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7F">
            <w:pPr>
              <w:rPr>
                <w:sz w:val="21"/>
                <w:szCs w:val="21"/>
              </w:rPr>
            </w:pP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80">
            <w:pPr>
              <w:rPr>
                <w:sz w:val="21"/>
                <w:szCs w:val="21"/>
              </w:rPr>
            </w:pP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81">
            <w:pPr>
              <w:rPr>
                <w:sz w:val="21"/>
                <w:szCs w:val="21"/>
              </w:rPr>
            </w:pPr>
            <w:r w:rsidDel="00000000" w:rsidR="00000000" w:rsidRPr="00000000">
              <w:rPr>
                <w:rtl w:val="0"/>
              </w:rPr>
            </w:r>
          </w:p>
        </w:tc>
      </w:tr>
    </w:tbl>
    <w:p w:rsidR="00000000" w:rsidDel="00000000" w:rsidP="00000000" w:rsidRDefault="00000000" w:rsidRPr="00000000" w14:paraId="00000082">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3">
      <w:pPr>
        <w:pStyle w:val="Heading3"/>
        <w:keepNext w:val="0"/>
        <w:keepLines w:val="0"/>
        <w:spacing w:before="280" w:line="342.85714285714283" w:lineRule="auto"/>
        <w:rPr>
          <w:b w:val="1"/>
          <w:bCs w:val="1"/>
          <w:color w:val="000000"/>
          <w:sz w:val="25"/>
          <w:szCs w:val="25"/>
        </w:rPr>
      </w:pPr>
      <w:bookmarkStart w:colFirst="0" w:colLast="0" w:name="_40sb4cw1kt25" w:id="14"/>
      <w:bookmarkEnd w:id="14"/>
      <w:r w:rsidDel="00000000" w:rsidR="00000000" w:rsidRPr="00000000">
        <w:rPr>
          <w:b w:val="1"/>
          <w:bCs w:val="1"/>
          <w:color w:val="000000"/>
          <w:sz w:val="25"/>
          <w:szCs w:val="25"/>
          <w:rtl w:val="0"/>
        </w:rPr>
        <w:t xml:space="preserve">Sous-total moyens humains</w:t>
      </w:r>
    </w:p>
    <w:p w:rsidR="00000000" w:rsidDel="00000000" w:rsidP="00000000" w:rsidRDefault="00000000" w:rsidRPr="00000000" w14:paraId="00000084">
      <w:pPr>
        <w:spacing w:after="220" w:before="220" w:line="342.85714285714283" w:lineRule="auto"/>
        <w:rPr>
          <w:b w:val="1"/>
          <w:bCs w:val="1"/>
          <w:sz w:val="21"/>
          <w:szCs w:val="21"/>
        </w:rPr>
      </w:pPr>
      <w:r w:rsidDel="00000000" w:rsidR="00000000" w:rsidRPr="00000000">
        <w:rPr>
          <w:b w:val="1"/>
          <w:bCs w:val="1"/>
          <w:sz w:val="21"/>
          <w:szCs w:val="21"/>
          <w:rtl w:val="0"/>
        </w:rPr>
        <w:t xml:space="preserve">............................ € HT</w:t>
      </w:r>
    </w:p>
    <w:p w:rsidR="00000000" w:rsidDel="00000000" w:rsidP="00000000" w:rsidRDefault="00000000" w:rsidRPr="00000000" w14:paraId="00000085">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6">
      <w:pPr>
        <w:pStyle w:val="Heading1"/>
        <w:keepNext w:val="0"/>
        <w:keepLines w:val="0"/>
        <w:spacing w:before="480" w:line="342.85714285714283" w:lineRule="auto"/>
        <w:rPr>
          <w:b w:val="1"/>
          <w:bCs w:val="1"/>
          <w:sz w:val="45"/>
          <w:szCs w:val="45"/>
        </w:rPr>
      </w:pPr>
      <w:bookmarkStart w:colFirst="0" w:colLast="0" w:name="_9v1o8hseefu1" w:id="15"/>
      <w:bookmarkEnd w:id="15"/>
      <w:r w:rsidDel="00000000" w:rsidR="00000000" w:rsidRPr="00000000">
        <w:rPr>
          <w:b w:val="1"/>
          <w:bCs w:val="1"/>
          <w:sz w:val="45"/>
          <w:szCs w:val="45"/>
          <w:rtl w:val="0"/>
        </w:rPr>
        <w:t xml:space="preserve">4. Moyens matériels</w:t>
      </w:r>
    </w:p>
    <w:tbl>
      <w:tblPr>
        <w:tblStyle w:val="Table4"/>
        <w:tblW w:w="635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10"/>
        <w:gridCol w:w="1250"/>
        <w:gridCol w:w="1475"/>
        <w:gridCol w:w="2015"/>
        <w:tblGridChange w:id="0">
          <w:tblGrid>
            <w:gridCol w:w="1610"/>
            <w:gridCol w:w="1250"/>
            <w:gridCol w:w="1475"/>
            <w:gridCol w:w="2015"/>
          </w:tblGrid>
        </w:tblGridChange>
      </w:tblGrid>
      <w:tr>
        <w:trPr>
          <w:cantSplit w:val="0"/>
          <w:trHeight w:val="575" w:hRule="atLeast"/>
          <w:tblHeader w:val="0"/>
        </w:trPr>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87">
            <w:pPr>
              <w:jc w:val="center"/>
              <w:rPr>
                <w:sz w:val="21"/>
                <w:szCs w:val="21"/>
              </w:rPr>
            </w:pPr>
            <w:r w:rsidDel="00000000" w:rsidR="00000000" w:rsidRPr="00000000">
              <w:rPr>
                <w:b w:val="1"/>
                <w:bCs w:val="1"/>
                <w:sz w:val="21"/>
                <w:szCs w:val="21"/>
                <w:rtl w:val="0"/>
              </w:rPr>
              <w:t xml:space="preserve">Désignation</w:t>
            </w: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88">
            <w:pPr>
              <w:jc w:val="center"/>
              <w:rPr>
                <w:sz w:val="21"/>
                <w:szCs w:val="21"/>
              </w:rPr>
            </w:pPr>
            <w:r w:rsidDel="00000000" w:rsidR="00000000" w:rsidRPr="00000000">
              <w:rPr>
                <w:b w:val="1"/>
                <w:bCs w:val="1"/>
                <w:sz w:val="21"/>
                <w:szCs w:val="21"/>
                <w:rtl w:val="0"/>
              </w:rPr>
              <w:t xml:space="preserve">Quantité</w:t>
            </w: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89">
            <w:pPr>
              <w:jc w:val="center"/>
              <w:rPr>
                <w:sz w:val="21"/>
                <w:szCs w:val="21"/>
              </w:rPr>
            </w:pPr>
            <w:r w:rsidDel="00000000" w:rsidR="00000000" w:rsidRPr="00000000">
              <w:rPr>
                <w:b w:val="1"/>
                <w:bCs w:val="1"/>
                <w:sz w:val="21"/>
                <w:szCs w:val="21"/>
                <w:rtl w:val="0"/>
              </w:rPr>
              <w:t xml:space="preserve">Prix HT (€)</w:t>
            </w: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8A">
            <w:pPr>
              <w:jc w:val="center"/>
              <w:rPr>
                <w:sz w:val="21"/>
                <w:szCs w:val="21"/>
              </w:rPr>
            </w:pPr>
            <w:r w:rsidDel="00000000" w:rsidR="00000000" w:rsidRPr="00000000">
              <w:rPr>
                <w:b w:val="1"/>
                <w:bCs w:val="1"/>
                <w:sz w:val="21"/>
                <w:szCs w:val="21"/>
                <w:rtl w:val="0"/>
              </w:rPr>
              <w:t xml:space="preserve">Montant HT (€)</w:t>
            </w:r>
            <w:r w:rsidDel="00000000" w:rsidR="00000000" w:rsidRPr="00000000">
              <w:rPr>
                <w:rtl w:val="0"/>
              </w:rPr>
            </w:r>
          </w:p>
        </w:tc>
      </w:tr>
      <w:tr>
        <w:trPr>
          <w:cantSplit w:val="0"/>
          <w:trHeight w:val="260" w:hRule="atLeast"/>
          <w:tblHeader w:val="0"/>
        </w:trPr>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8B">
            <w:pPr>
              <w:rPr>
                <w:sz w:val="21"/>
                <w:szCs w:val="21"/>
              </w:rPr>
            </w:pP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8C">
            <w:pPr>
              <w:rPr>
                <w:sz w:val="21"/>
                <w:szCs w:val="21"/>
              </w:rPr>
            </w:pP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8D">
            <w:pPr>
              <w:rPr>
                <w:sz w:val="21"/>
                <w:szCs w:val="21"/>
              </w:rPr>
            </w:pP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8E">
            <w:pPr>
              <w:rPr>
                <w:sz w:val="21"/>
                <w:szCs w:val="21"/>
              </w:rPr>
            </w:pPr>
            <w:r w:rsidDel="00000000" w:rsidR="00000000" w:rsidRPr="00000000">
              <w:rPr>
                <w:rtl w:val="0"/>
              </w:rPr>
            </w:r>
          </w:p>
        </w:tc>
      </w:tr>
      <w:tr>
        <w:trPr>
          <w:cantSplit w:val="0"/>
          <w:trHeight w:val="260" w:hRule="atLeast"/>
          <w:tblHeader w:val="0"/>
        </w:trPr>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8F">
            <w:pPr>
              <w:rPr>
                <w:sz w:val="21"/>
                <w:szCs w:val="21"/>
              </w:rPr>
            </w:pP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90">
            <w:pPr>
              <w:rPr>
                <w:sz w:val="21"/>
                <w:szCs w:val="21"/>
              </w:rPr>
            </w:pP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91">
            <w:pPr>
              <w:rPr>
                <w:sz w:val="21"/>
                <w:szCs w:val="21"/>
              </w:rPr>
            </w:pP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92">
            <w:pPr>
              <w:rPr>
                <w:sz w:val="21"/>
                <w:szCs w:val="21"/>
              </w:rPr>
            </w:pPr>
            <w:r w:rsidDel="00000000" w:rsidR="00000000" w:rsidRPr="00000000">
              <w:rPr>
                <w:rtl w:val="0"/>
              </w:rPr>
            </w:r>
          </w:p>
        </w:tc>
      </w:tr>
      <w:tr>
        <w:trPr>
          <w:cantSplit w:val="0"/>
          <w:trHeight w:val="260" w:hRule="atLeast"/>
          <w:tblHeader w:val="0"/>
        </w:trPr>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93">
            <w:pPr>
              <w:rPr>
                <w:sz w:val="21"/>
                <w:szCs w:val="21"/>
              </w:rPr>
            </w:pP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94">
            <w:pPr>
              <w:rPr>
                <w:sz w:val="21"/>
                <w:szCs w:val="21"/>
              </w:rPr>
            </w:pP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95">
            <w:pPr>
              <w:rPr>
                <w:sz w:val="21"/>
                <w:szCs w:val="21"/>
              </w:rPr>
            </w:pP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96">
            <w:pPr>
              <w:rPr>
                <w:sz w:val="21"/>
                <w:szCs w:val="21"/>
              </w:rPr>
            </w:pPr>
            <w:r w:rsidDel="00000000" w:rsidR="00000000" w:rsidRPr="00000000">
              <w:rPr>
                <w:rtl w:val="0"/>
              </w:rPr>
            </w:r>
          </w:p>
        </w:tc>
      </w:tr>
    </w:tbl>
    <w:p w:rsidR="00000000" w:rsidDel="00000000" w:rsidP="00000000" w:rsidRDefault="00000000" w:rsidRPr="00000000" w14:paraId="00000097">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8">
      <w:pPr>
        <w:pStyle w:val="Heading3"/>
        <w:keepNext w:val="0"/>
        <w:keepLines w:val="0"/>
        <w:spacing w:before="280" w:line="342.85714285714283" w:lineRule="auto"/>
        <w:rPr>
          <w:b w:val="1"/>
          <w:bCs w:val="1"/>
          <w:color w:val="000000"/>
          <w:sz w:val="25"/>
          <w:szCs w:val="25"/>
        </w:rPr>
      </w:pPr>
      <w:bookmarkStart w:colFirst="0" w:colLast="0" w:name="_ool9uu80hc9z" w:id="16"/>
      <w:bookmarkEnd w:id="16"/>
      <w:r w:rsidDel="00000000" w:rsidR="00000000" w:rsidRPr="00000000">
        <w:rPr>
          <w:b w:val="1"/>
          <w:bCs w:val="1"/>
          <w:color w:val="000000"/>
          <w:sz w:val="25"/>
          <w:szCs w:val="25"/>
          <w:rtl w:val="0"/>
        </w:rPr>
        <w:t xml:space="preserve">Sous-total moyens matériels</w:t>
      </w:r>
    </w:p>
    <w:p w:rsidR="00000000" w:rsidDel="00000000" w:rsidP="00000000" w:rsidRDefault="00000000" w:rsidRPr="00000000" w14:paraId="00000099">
      <w:pPr>
        <w:spacing w:after="220" w:before="220" w:line="342.85714285714283" w:lineRule="auto"/>
        <w:rPr>
          <w:b w:val="1"/>
          <w:bCs w:val="1"/>
          <w:sz w:val="21"/>
          <w:szCs w:val="21"/>
        </w:rPr>
      </w:pPr>
      <w:r w:rsidDel="00000000" w:rsidR="00000000" w:rsidRPr="00000000">
        <w:rPr>
          <w:b w:val="1"/>
          <w:bCs w:val="1"/>
          <w:sz w:val="21"/>
          <w:szCs w:val="21"/>
          <w:rtl w:val="0"/>
        </w:rPr>
        <w:t xml:space="preserve">............................ € HT</w:t>
      </w:r>
    </w:p>
    <w:p w:rsidR="00000000" w:rsidDel="00000000" w:rsidP="00000000" w:rsidRDefault="00000000" w:rsidRPr="00000000" w14:paraId="0000009A">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B">
      <w:pPr>
        <w:pStyle w:val="Heading1"/>
        <w:keepNext w:val="0"/>
        <w:keepLines w:val="0"/>
        <w:spacing w:before="480" w:line="342.85714285714283" w:lineRule="auto"/>
        <w:rPr>
          <w:b w:val="1"/>
          <w:bCs w:val="1"/>
          <w:sz w:val="45"/>
          <w:szCs w:val="45"/>
        </w:rPr>
      </w:pPr>
      <w:bookmarkStart w:colFirst="0" w:colLast="0" w:name="_c2o9adub24iq" w:id="17"/>
      <w:bookmarkEnd w:id="17"/>
      <w:r w:rsidDel="00000000" w:rsidR="00000000" w:rsidRPr="00000000">
        <w:rPr>
          <w:b w:val="1"/>
          <w:bCs w:val="1"/>
          <w:sz w:val="45"/>
          <w:szCs w:val="45"/>
          <w:rtl w:val="0"/>
        </w:rPr>
        <w:t xml:space="preserve">5. Déplacements et frais annexes</w:t>
      </w:r>
    </w:p>
    <w:tbl>
      <w:tblPr>
        <w:tblStyle w:val="Table5"/>
        <w:tblW w:w="42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240"/>
        <w:gridCol w:w="2015"/>
        <w:tblGridChange w:id="0">
          <w:tblGrid>
            <w:gridCol w:w="2240"/>
            <w:gridCol w:w="2015"/>
          </w:tblGrid>
        </w:tblGridChange>
      </w:tblGrid>
      <w:tr>
        <w:trPr>
          <w:cantSplit w:val="0"/>
          <w:trHeight w:val="575" w:hRule="atLeast"/>
          <w:tblHeader w:val="0"/>
        </w:trPr>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9C">
            <w:pPr>
              <w:jc w:val="center"/>
              <w:rPr>
                <w:sz w:val="21"/>
                <w:szCs w:val="21"/>
              </w:rPr>
            </w:pPr>
            <w:r w:rsidDel="00000000" w:rsidR="00000000" w:rsidRPr="00000000">
              <w:rPr>
                <w:b w:val="1"/>
                <w:bCs w:val="1"/>
                <w:sz w:val="21"/>
                <w:szCs w:val="21"/>
                <w:rtl w:val="0"/>
              </w:rPr>
              <w:t xml:space="preserve">Désignation</w:t>
            </w: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9D">
            <w:pPr>
              <w:jc w:val="center"/>
              <w:rPr>
                <w:sz w:val="21"/>
                <w:szCs w:val="21"/>
              </w:rPr>
            </w:pPr>
            <w:r w:rsidDel="00000000" w:rsidR="00000000" w:rsidRPr="00000000">
              <w:rPr>
                <w:b w:val="1"/>
                <w:bCs w:val="1"/>
                <w:sz w:val="21"/>
                <w:szCs w:val="21"/>
                <w:rtl w:val="0"/>
              </w:rPr>
              <w:t xml:space="preserve">Montant HT (€)</w:t>
            </w:r>
            <w:r w:rsidDel="00000000" w:rsidR="00000000" w:rsidRPr="00000000">
              <w:rPr>
                <w:rtl w:val="0"/>
              </w:rPr>
            </w:r>
          </w:p>
        </w:tc>
      </w:tr>
      <w:tr>
        <w:trPr>
          <w:cantSplit w:val="0"/>
          <w:trHeight w:val="575" w:hRule="atLeast"/>
          <w:tblHeader w:val="0"/>
        </w:trPr>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9E">
            <w:pPr>
              <w:rPr>
                <w:sz w:val="21"/>
                <w:szCs w:val="21"/>
              </w:rPr>
            </w:pPr>
            <w:r w:rsidDel="00000000" w:rsidR="00000000" w:rsidRPr="00000000">
              <w:rPr>
                <w:sz w:val="21"/>
                <w:szCs w:val="21"/>
                <w:rtl w:val="0"/>
              </w:rPr>
              <w:t xml:space="preserve">Déplacements</w:t>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9F">
            <w:pPr>
              <w:rPr>
                <w:sz w:val="21"/>
                <w:szCs w:val="21"/>
              </w:rPr>
            </w:pPr>
            <w:r w:rsidDel="00000000" w:rsidR="00000000" w:rsidRPr="00000000">
              <w:rPr>
                <w:rtl w:val="0"/>
              </w:rPr>
            </w:r>
          </w:p>
        </w:tc>
      </w:tr>
      <w:tr>
        <w:trPr>
          <w:cantSplit w:val="0"/>
          <w:trHeight w:val="575" w:hRule="atLeast"/>
          <w:tblHeader w:val="0"/>
        </w:trPr>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A0">
            <w:pPr>
              <w:rPr>
                <w:sz w:val="21"/>
                <w:szCs w:val="21"/>
              </w:rPr>
            </w:pPr>
            <w:r w:rsidDel="00000000" w:rsidR="00000000" w:rsidRPr="00000000">
              <w:rPr>
                <w:sz w:val="21"/>
                <w:szCs w:val="21"/>
                <w:rtl w:val="0"/>
              </w:rPr>
              <w:t xml:space="preserve">Hébergement</w:t>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A1">
            <w:pPr>
              <w:rPr>
                <w:sz w:val="21"/>
                <w:szCs w:val="21"/>
              </w:rPr>
            </w:pPr>
            <w:r w:rsidDel="00000000" w:rsidR="00000000" w:rsidRPr="00000000">
              <w:rPr>
                <w:rtl w:val="0"/>
              </w:rPr>
            </w:r>
          </w:p>
        </w:tc>
      </w:tr>
      <w:tr>
        <w:trPr>
          <w:cantSplit w:val="0"/>
          <w:trHeight w:val="575" w:hRule="atLeast"/>
          <w:tblHeader w:val="0"/>
        </w:trPr>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A2">
            <w:pPr>
              <w:rPr>
                <w:sz w:val="21"/>
                <w:szCs w:val="21"/>
              </w:rPr>
            </w:pPr>
            <w:r w:rsidDel="00000000" w:rsidR="00000000" w:rsidRPr="00000000">
              <w:rPr>
                <w:sz w:val="21"/>
                <w:szCs w:val="21"/>
                <w:rtl w:val="0"/>
              </w:rPr>
              <w:t xml:space="preserve">Frais administratifs</w:t>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A3">
            <w:pPr>
              <w:rPr>
                <w:sz w:val="21"/>
                <w:szCs w:val="21"/>
              </w:rPr>
            </w:pPr>
            <w:r w:rsidDel="00000000" w:rsidR="00000000" w:rsidRPr="00000000">
              <w:rPr>
                <w:rtl w:val="0"/>
              </w:rPr>
            </w:r>
          </w:p>
        </w:tc>
      </w:tr>
      <w:tr>
        <w:trPr>
          <w:cantSplit w:val="0"/>
          <w:trHeight w:val="575" w:hRule="atLeast"/>
          <w:tblHeader w:val="0"/>
        </w:trPr>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A4">
            <w:pPr>
              <w:rPr>
                <w:sz w:val="21"/>
                <w:szCs w:val="21"/>
              </w:rPr>
            </w:pPr>
            <w:r w:rsidDel="00000000" w:rsidR="00000000" w:rsidRPr="00000000">
              <w:rPr>
                <w:sz w:val="21"/>
                <w:szCs w:val="21"/>
                <w:rtl w:val="0"/>
              </w:rPr>
              <w:t xml:space="preserve">Autres frais</w:t>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A5">
            <w:pPr>
              <w:rPr>
                <w:sz w:val="21"/>
                <w:szCs w:val="21"/>
              </w:rPr>
            </w:pPr>
            <w:r w:rsidDel="00000000" w:rsidR="00000000" w:rsidRPr="00000000">
              <w:rPr>
                <w:rtl w:val="0"/>
              </w:rPr>
            </w:r>
          </w:p>
        </w:tc>
      </w:tr>
    </w:tbl>
    <w:p w:rsidR="00000000" w:rsidDel="00000000" w:rsidP="00000000" w:rsidRDefault="00000000" w:rsidRPr="00000000" w14:paraId="000000A6">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7">
      <w:pPr>
        <w:pStyle w:val="Heading3"/>
        <w:keepNext w:val="0"/>
        <w:keepLines w:val="0"/>
        <w:spacing w:before="280" w:line="342.85714285714283" w:lineRule="auto"/>
        <w:rPr>
          <w:b w:val="1"/>
          <w:bCs w:val="1"/>
          <w:color w:val="000000"/>
          <w:sz w:val="25"/>
          <w:szCs w:val="25"/>
        </w:rPr>
      </w:pPr>
      <w:bookmarkStart w:colFirst="0" w:colLast="0" w:name="_lzocfk2d5tan" w:id="18"/>
      <w:bookmarkEnd w:id="18"/>
      <w:r w:rsidDel="00000000" w:rsidR="00000000" w:rsidRPr="00000000">
        <w:rPr>
          <w:b w:val="1"/>
          <w:bCs w:val="1"/>
          <w:color w:val="000000"/>
          <w:sz w:val="25"/>
          <w:szCs w:val="25"/>
          <w:rtl w:val="0"/>
        </w:rPr>
        <w:t xml:space="preserve">Sous-total frais annexes</w:t>
      </w:r>
    </w:p>
    <w:p w:rsidR="00000000" w:rsidDel="00000000" w:rsidP="00000000" w:rsidRDefault="00000000" w:rsidRPr="00000000" w14:paraId="000000A8">
      <w:pPr>
        <w:spacing w:after="220" w:before="220" w:line="342.85714285714283" w:lineRule="auto"/>
        <w:rPr>
          <w:b w:val="1"/>
          <w:bCs w:val="1"/>
          <w:sz w:val="21"/>
          <w:szCs w:val="21"/>
        </w:rPr>
      </w:pPr>
      <w:r w:rsidDel="00000000" w:rsidR="00000000" w:rsidRPr="00000000">
        <w:rPr>
          <w:b w:val="1"/>
          <w:bCs w:val="1"/>
          <w:sz w:val="21"/>
          <w:szCs w:val="21"/>
          <w:rtl w:val="0"/>
        </w:rPr>
        <w:t xml:space="preserve">............................ € HT</w:t>
      </w:r>
    </w:p>
    <w:p w:rsidR="00000000" w:rsidDel="00000000" w:rsidP="00000000" w:rsidRDefault="00000000" w:rsidRPr="00000000" w14:paraId="000000A9">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A">
      <w:pPr>
        <w:pStyle w:val="Heading1"/>
        <w:keepNext w:val="0"/>
        <w:keepLines w:val="0"/>
        <w:spacing w:before="480" w:line="342.85714285714283" w:lineRule="auto"/>
        <w:rPr>
          <w:b w:val="1"/>
          <w:bCs w:val="1"/>
          <w:sz w:val="45"/>
          <w:szCs w:val="45"/>
        </w:rPr>
      </w:pPr>
      <w:bookmarkStart w:colFirst="0" w:colLast="0" w:name="_kkifvm4bmxqu" w:id="19"/>
      <w:bookmarkEnd w:id="19"/>
      <w:r w:rsidDel="00000000" w:rsidR="00000000" w:rsidRPr="00000000">
        <w:rPr>
          <w:rtl w:val="0"/>
        </w:rPr>
      </w:r>
    </w:p>
    <w:p w:rsidR="00000000" w:rsidDel="00000000" w:rsidP="00000000" w:rsidRDefault="00000000" w:rsidRPr="00000000" w14:paraId="000000AB">
      <w:pPr>
        <w:pStyle w:val="Heading1"/>
        <w:keepNext w:val="0"/>
        <w:keepLines w:val="0"/>
        <w:spacing w:before="480" w:line="342.85714285714283" w:lineRule="auto"/>
        <w:rPr>
          <w:b w:val="1"/>
          <w:bCs w:val="1"/>
          <w:sz w:val="45"/>
          <w:szCs w:val="45"/>
        </w:rPr>
      </w:pPr>
      <w:bookmarkStart w:colFirst="0" w:colLast="0" w:name="_r670mvfs73ez" w:id="20"/>
      <w:bookmarkEnd w:id="20"/>
      <w:r w:rsidDel="00000000" w:rsidR="00000000" w:rsidRPr="00000000">
        <w:rPr>
          <w:rtl w:val="0"/>
        </w:rPr>
      </w:r>
    </w:p>
    <w:p w:rsidR="00000000" w:rsidDel="00000000" w:rsidP="00000000" w:rsidRDefault="00000000" w:rsidRPr="00000000" w14:paraId="000000AC">
      <w:pPr>
        <w:pStyle w:val="Heading1"/>
        <w:keepNext w:val="0"/>
        <w:keepLines w:val="0"/>
        <w:spacing w:before="480" w:line="342.85714285714283" w:lineRule="auto"/>
        <w:rPr>
          <w:b w:val="1"/>
          <w:bCs w:val="1"/>
          <w:sz w:val="45"/>
          <w:szCs w:val="45"/>
        </w:rPr>
      </w:pPr>
      <w:bookmarkStart w:colFirst="0" w:colLast="0" w:name="_nnol688ful1x" w:id="21"/>
      <w:bookmarkEnd w:id="21"/>
      <w:r w:rsidDel="00000000" w:rsidR="00000000" w:rsidRPr="00000000">
        <w:rPr>
          <w:b w:val="1"/>
          <w:bCs w:val="1"/>
          <w:sz w:val="45"/>
          <w:szCs w:val="45"/>
          <w:rtl w:val="0"/>
        </w:rPr>
        <w:t xml:space="preserve">6. Prestations optionnelles (si prévues)</w:t>
      </w:r>
    </w:p>
    <w:tbl>
      <w:tblPr>
        <w:tblStyle w:val="Table6"/>
        <w:tblW w:w="417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45"/>
        <w:gridCol w:w="1610"/>
        <w:gridCol w:w="2015"/>
        <w:tblGridChange w:id="0">
          <w:tblGrid>
            <w:gridCol w:w="545"/>
            <w:gridCol w:w="1610"/>
            <w:gridCol w:w="2015"/>
          </w:tblGrid>
        </w:tblGridChange>
      </w:tblGrid>
      <w:tr>
        <w:trPr>
          <w:cantSplit w:val="0"/>
          <w:trHeight w:val="575" w:hRule="atLeast"/>
          <w:tblHeader w:val="0"/>
        </w:trPr>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AD">
            <w:pPr>
              <w:jc w:val="center"/>
              <w:rPr>
                <w:sz w:val="21"/>
                <w:szCs w:val="21"/>
              </w:rPr>
            </w:pPr>
            <w:r w:rsidDel="00000000" w:rsidR="00000000" w:rsidRPr="00000000">
              <w:rPr>
                <w:b w:val="1"/>
                <w:bCs w:val="1"/>
                <w:sz w:val="21"/>
                <w:szCs w:val="21"/>
                <w:rtl w:val="0"/>
              </w:rPr>
              <w:t xml:space="preserve">N°</w:t>
            </w: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AE">
            <w:pPr>
              <w:jc w:val="center"/>
              <w:rPr>
                <w:sz w:val="21"/>
                <w:szCs w:val="21"/>
              </w:rPr>
            </w:pPr>
            <w:r w:rsidDel="00000000" w:rsidR="00000000" w:rsidRPr="00000000">
              <w:rPr>
                <w:b w:val="1"/>
                <w:bCs w:val="1"/>
                <w:sz w:val="21"/>
                <w:szCs w:val="21"/>
                <w:rtl w:val="0"/>
              </w:rPr>
              <w:t xml:space="preserve">Désignation</w:t>
            </w: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AF">
            <w:pPr>
              <w:jc w:val="center"/>
              <w:rPr>
                <w:sz w:val="21"/>
                <w:szCs w:val="21"/>
              </w:rPr>
            </w:pPr>
            <w:r w:rsidDel="00000000" w:rsidR="00000000" w:rsidRPr="00000000">
              <w:rPr>
                <w:b w:val="1"/>
                <w:bCs w:val="1"/>
                <w:sz w:val="21"/>
                <w:szCs w:val="21"/>
                <w:rtl w:val="0"/>
              </w:rPr>
              <w:t xml:space="preserve">Montant HT (€)</w:t>
            </w:r>
            <w:r w:rsidDel="00000000" w:rsidR="00000000" w:rsidRPr="00000000">
              <w:rPr>
                <w:rtl w:val="0"/>
              </w:rPr>
            </w:r>
          </w:p>
        </w:tc>
      </w:tr>
      <w:tr>
        <w:trPr>
          <w:cantSplit w:val="0"/>
          <w:trHeight w:val="575" w:hRule="atLeast"/>
          <w:tblHeader w:val="0"/>
        </w:trPr>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B0">
            <w:pPr>
              <w:rPr>
                <w:sz w:val="21"/>
                <w:szCs w:val="21"/>
              </w:rPr>
            </w:pPr>
            <w:r w:rsidDel="00000000" w:rsidR="00000000" w:rsidRPr="00000000">
              <w:rPr>
                <w:sz w:val="21"/>
                <w:szCs w:val="21"/>
                <w:rtl w:val="0"/>
              </w:rPr>
              <w:t xml:space="preserve">1</w:t>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B1">
            <w:pPr>
              <w:rPr>
                <w:sz w:val="21"/>
                <w:szCs w:val="21"/>
              </w:rPr>
            </w:pP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B2">
            <w:pPr>
              <w:rPr>
                <w:sz w:val="21"/>
                <w:szCs w:val="21"/>
              </w:rPr>
            </w:pPr>
            <w:r w:rsidDel="00000000" w:rsidR="00000000" w:rsidRPr="00000000">
              <w:rPr>
                <w:rtl w:val="0"/>
              </w:rPr>
            </w:r>
          </w:p>
        </w:tc>
      </w:tr>
      <w:tr>
        <w:trPr>
          <w:cantSplit w:val="0"/>
          <w:trHeight w:val="575" w:hRule="atLeast"/>
          <w:tblHeader w:val="0"/>
        </w:trPr>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B3">
            <w:pPr>
              <w:rPr>
                <w:sz w:val="21"/>
                <w:szCs w:val="21"/>
              </w:rPr>
            </w:pPr>
            <w:r w:rsidDel="00000000" w:rsidR="00000000" w:rsidRPr="00000000">
              <w:rPr>
                <w:sz w:val="21"/>
                <w:szCs w:val="21"/>
                <w:rtl w:val="0"/>
              </w:rPr>
              <w:t xml:space="preserve">2</w:t>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B4">
            <w:pPr>
              <w:rPr>
                <w:sz w:val="21"/>
                <w:szCs w:val="21"/>
              </w:rPr>
            </w:pP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B5">
            <w:pPr>
              <w:rPr>
                <w:sz w:val="21"/>
                <w:szCs w:val="21"/>
              </w:rPr>
            </w:pPr>
            <w:r w:rsidDel="00000000" w:rsidR="00000000" w:rsidRPr="00000000">
              <w:rPr>
                <w:rtl w:val="0"/>
              </w:rPr>
            </w:r>
          </w:p>
        </w:tc>
      </w:tr>
      <w:tr>
        <w:trPr>
          <w:cantSplit w:val="0"/>
          <w:trHeight w:val="575" w:hRule="atLeast"/>
          <w:tblHeader w:val="0"/>
        </w:trPr>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B6">
            <w:pPr>
              <w:rPr>
                <w:sz w:val="21"/>
                <w:szCs w:val="21"/>
              </w:rPr>
            </w:pPr>
            <w:r w:rsidDel="00000000" w:rsidR="00000000" w:rsidRPr="00000000">
              <w:rPr>
                <w:sz w:val="21"/>
                <w:szCs w:val="21"/>
                <w:rtl w:val="0"/>
              </w:rPr>
              <w:t xml:space="preserve">3</w:t>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B7">
            <w:pPr>
              <w:rPr>
                <w:sz w:val="21"/>
                <w:szCs w:val="21"/>
              </w:rPr>
            </w:pP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B8">
            <w:pPr>
              <w:rPr>
                <w:sz w:val="21"/>
                <w:szCs w:val="21"/>
              </w:rPr>
            </w:pPr>
            <w:r w:rsidDel="00000000" w:rsidR="00000000" w:rsidRPr="00000000">
              <w:rPr>
                <w:rtl w:val="0"/>
              </w:rPr>
            </w:r>
          </w:p>
        </w:tc>
      </w:tr>
    </w:tbl>
    <w:p w:rsidR="00000000" w:rsidDel="00000000" w:rsidP="00000000" w:rsidRDefault="00000000" w:rsidRPr="00000000" w14:paraId="000000B9">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BA">
      <w:pPr>
        <w:pStyle w:val="Heading3"/>
        <w:keepNext w:val="0"/>
        <w:keepLines w:val="0"/>
        <w:spacing w:before="280" w:line="342.85714285714283" w:lineRule="auto"/>
        <w:rPr>
          <w:b w:val="1"/>
          <w:bCs w:val="1"/>
          <w:color w:val="000000"/>
          <w:sz w:val="25"/>
          <w:szCs w:val="25"/>
        </w:rPr>
      </w:pPr>
      <w:bookmarkStart w:colFirst="0" w:colLast="0" w:name="_coxw8xddau3k" w:id="22"/>
      <w:bookmarkEnd w:id="22"/>
      <w:r w:rsidDel="00000000" w:rsidR="00000000" w:rsidRPr="00000000">
        <w:rPr>
          <w:b w:val="1"/>
          <w:bCs w:val="1"/>
          <w:color w:val="000000"/>
          <w:sz w:val="25"/>
          <w:szCs w:val="25"/>
          <w:rtl w:val="0"/>
        </w:rPr>
        <w:t xml:space="preserve">Total prestations optionnelles</w:t>
      </w:r>
    </w:p>
    <w:p w:rsidR="00000000" w:rsidDel="00000000" w:rsidP="00000000" w:rsidRDefault="00000000" w:rsidRPr="00000000" w14:paraId="000000BB">
      <w:pPr>
        <w:spacing w:after="220" w:before="220" w:line="342.85714285714283" w:lineRule="auto"/>
        <w:rPr>
          <w:b w:val="1"/>
          <w:bCs w:val="1"/>
          <w:sz w:val="21"/>
          <w:szCs w:val="21"/>
        </w:rPr>
      </w:pPr>
      <w:r w:rsidDel="00000000" w:rsidR="00000000" w:rsidRPr="00000000">
        <w:rPr>
          <w:b w:val="1"/>
          <w:bCs w:val="1"/>
          <w:sz w:val="21"/>
          <w:szCs w:val="21"/>
          <w:rtl w:val="0"/>
        </w:rPr>
        <w:t xml:space="preserve">............................ € HT</w:t>
      </w:r>
    </w:p>
    <w:p w:rsidR="00000000" w:rsidDel="00000000" w:rsidP="00000000" w:rsidRDefault="00000000" w:rsidRPr="00000000" w14:paraId="000000BC">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BD">
      <w:pPr>
        <w:pStyle w:val="Heading1"/>
        <w:keepNext w:val="0"/>
        <w:keepLines w:val="0"/>
        <w:spacing w:before="480" w:line="342.85714285714283" w:lineRule="auto"/>
        <w:rPr>
          <w:b w:val="1"/>
          <w:bCs w:val="1"/>
          <w:sz w:val="45"/>
          <w:szCs w:val="45"/>
        </w:rPr>
      </w:pPr>
      <w:bookmarkStart w:colFirst="0" w:colLast="0" w:name="_fd8059b1qt3q" w:id="23"/>
      <w:bookmarkEnd w:id="23"/>
      <w:r w:rsidDel="00000000" w:rsidR="00000000" w:rsidRPr="00000000">
        <w:rPr>
          <w:b w:val="1"/>
          <w:bCs w:val="1"/>
          <w:sz w:val="45"/>
          <w:szCs w:val="45"/>
          <w:rtl w:val="0"/>
        </w:rPr>
        <w:t xml:space="preserve">RÉCAPITULATIF FINANCIER</w:t>
      </w:r>
    </w:p>
    <w:tbl>
      <w:tblPr>
        <w:tblStyle w:val="Table7"/>
        <w:tblW w:w="464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30"/>
        <w:gridCol w:w="2015"/>
        <w:tblGridChange w:id="0">
          <w:tblGrid>
            <w:gridCol w:w="2630"/>
            <w:gridCol w:w="2015"/>
          </w:tblGrid>
        </w:tblGridChange>
      </w:tblGrid>
      <w:tr>
        <w:trPr>
          <w:cantSplit w:val="0"/>
          <w:trHeight w:val="575" w:hRule="atLeast"/>
          <w:tblHeader w:val="0"/>
        </w:trPr>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BE">
            <w:pPr>
              <w:jc w:val="center"/>
              <w:rPr>
                <w:sz w:val="21"/>
                <w:szCs w:val="21"/>
              </w:rPr>
            </w:pPr>
            <w:r w:rsidDel="00000000" w:rsidR="00000000" w:rsidRPr="00000000">
              <w:rPr>
                <w:b w:val="1"/>
                <w:bCs w:val="1"/>
                <w:sz w:val="21"/>
                <w:szCs w:val="21"/>
                <w:rtl w:val="0"/>
              </w:rPr>
              <w:t xml:space="preserve">Désignation</w:t>
            </w: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BF">
            <w:pPr>
              <w:jc w:val="center"/>
              <w:rPr>
                <w:sz w:val="21"/>
                <w:szCs w:val="21"/>
              </w:rPr>
            </w:pPr>
            <w:r w:rsidDel="00000000" w:rsidR="00000000" w:rsidRPr="00000000">
              <w:rPr>
                <w:b w:val="1"/>
                <w:bCs w:val="1"/>
                <w:sz w:val="21"/>
                <w:szCs w:val="21"/>
                <w:rtl w:val="0"/>
              </w:rPr>
              <w:t xml:space="preserve">Montant HT (€)</w:t>
            </w:r>
            <w:r w:rsidDel="00000000" w:rsidR="00000000" w:rsidRPr="00000000">
              <w:rPr>
                <w:rtl w:val="0"/>
              </w:rPr>
            </w:r>
          </w:p>
        </w:tc>
      </w:tr>
      <w:tr>
        <w:trPr>
          <w:cantSplit w:val="0"/>
          <w:trHeight w:val="575" w:hRule="atLeast"/>
          <w:tblHeader w:val="0"/>
        </w:trPr>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C0">
            <w:pPr>
              <w:rPr>
                <w:sz w:val="21"/>
                <w:szCs w:val="21"/>
              </w:rPr>
            </w:pPr>
            <w:r w:rsidDel="00000000" w:rsidR="00000000" w:rsidRPr="00000000">
              <w:rPr>
                <w:sz w:val="21"/>
                <w:szCs w:val="21"/>
                <w:rtl w:val="0"/>
              </w:rPr>
              <w:t xml:space="preserve">Prestations principales</w:t>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C1">
            <w:pPr>
              <w:rPr>
                <w:sz w:val="21"/>
                <w:szCs w:val="21"/>
              </w:rPr>
            </w:pPr>
            <w:r w:rsidDel="00000000" w:rsidR="00000000" w:rsidRPr="00000000">
              <w:rPr>
                <w:rtl w:val="0"/>
              </w:rPr>
            </w:r>
          </w:p>
        </w:tc>
      </w:tr>
      <w:tr>
        <w:trPr>
          <w:cantSplit w:val="0"/>
          <w:trHeight w:val="575" w:hRule="atLeast"/>
          <w:tblHeader w:val="0"/>
        </w:trPr>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C2">
            <w:pPr>
              <w:rPr>
                <w:sz w:val="21"/>
                <w:szCs w:val="21"/>
              </w:rPr>
            </w:pPr>
            <w:r w:rsidDel="00000000" w:rsidR="00000000" w:rsidRPr="00000000">
              <w:rPr>
                <w:sz w:val="21"/>
                <w:szCs w:val="21"/>
                <w:rtl w:val="0"/>
              </w:rPr>
              <w:t xml:space="preserve">Prestations annexes</w:t>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C3">
            <w:pPr>
              <w:rPr>
                <w:sz w:val="21"/>
                <w:szCs w:val="21"/>
              </w:rPr>
            </w:pPr>
            <w:r w:rsidDel="00000000" w:rsidR="00000000" w:rsidRPr="00000000">
              <w:rPr>
                <w:rtl w:val="0"/>
              </w:rPr>
            </w:r>
          </w:p>
        </w:tc>
      </w:tr>
      <w:tr>
        <w:trPr>
          <w:cantSplit w:val="0"/>
          <w:trHeight w:val="575" w:hRule="atLeast"/>
          <w:tblHeader w:val="0"/>
        </w:trPr>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C4">
            <w:pPr>
              <w:rPr>
                <w:sz w:val="21"/>
                <w:szCs w:val="21"/>
              </w:rPr>
            </w:pPr>
            <w:r w:rsidDel="00000000" w:rsidR="00000000" w:rsidRPr="00000000">
              <w:rPr>
                <w:sz w:val="21"/>
                <w:szCs w:val="21"/>
                <w:rtl w:val="0"/>
              </w:rPr>
              <w:t xml:space="preserve">Moyens humains</w:t>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C5">
            <w:pPr>
              <w:rPr>
                <w:sz w:val="21"/>
                <w:szCs w:val="21"/>
              </w:rPr>
            </w:pPr>
            <w:r w:rsidDel="00000000" w:rsidR="00000000" w:rsidRPr="00000000">
              <w:rPr>
                <w:rtl w:val="0"/>
              </w:rPr>
            </w:r>
          </w:p>
        </w:tc>
      </w:tr>
      <w:tr>
        <w:trPr>
          <w:cantSplit w:val="0"/>
          <w:trHeight w:val="575" w:hRule="atLeast"/>
          <w:tblHeader w:val="0"/>
        </w:trPr>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C6">
            <w:pPr>
              <w:rPr>
                <w:sz w:val="21"/>
                <w:szCs w:val="21"/>
              </w:rPr>
            </w:pPr>
            <w:r w:rsidDel="00000000" w:rsidR="00000000" w:rsidRPr="00000000">
              <w:rPr>
                <w:sz w:val="21"/>
                <w:szCs w:val="21"/>
                <w:rtl w:val="0"/>
              </w:rPr>
              <w:t xml:space="preserve">Moyens matériels</w:t>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C7">
            <w:pPr>
              <w:rPr>
                <w:sz w:val="21"/>
                <w:szCs w:val="21"/>
              </w:rPr>
            </w:pPr>
            <w:r w:rsidDel="00000000" w:rsidR="00000000" w:rsidRPr="00000000">
              <w:rPr>
                <w:rtl w:val="0"/>
              </w:rPr>
            </w:r>
          </w:p>
        </w:tc>
      </w:tr>
      <w:tr>
        <w:trPr>
          <w:cantSplit w:val="0"/>
          <w:trHeight w:val="575" w:hRule="atLeast"/>
          <w:tblHeader w:val="0"/>
        </w:trPr>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C8">
            <w:pPr>
              <w:rPr>
                <w:sz w:val="21"/>
                <w:szCs w:val="21"/>
              </w:rPr>
            </w:pPr>
            <w:r w:rsidDel="00000000" w:rsidR="00000000" w:rsidRPr="00000000">
              <w:rPr>
                <w:sz w:val="21"/>
                <w:szCs w:val="21"/>
                <w:rtl w:val="0"/>
              </w:rPr>
              <w:t xml:space="preserve">Frais annexes</w:t>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C9">
            <w:pPr>
              <w:rPr>
                <w:sz w:val="21"/>
                <w:szCs w:val="21"/>
              </w:rPr>
            </w:pPr>
            <w:r w:rsidDel="00000000" w:rsidR="00000000" w:rsidRPr="00000000">
              <w:rPr>
                <w:rtl w:val="0"/>
              </w:rPr>
            </w:r>
          </w:p>
        </w:tc>
      </w:tr>
      <w:tr>
        <w:trPr>
          <w:cantSplit w:val="0"/>
          <w:trHeight w:val="575" w:hRule="atLeast"/>
          <w:tblHeader w:val="0"/>
        </w:trPr>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CA">
            <w:pPr>
              <w:rPr>
                <w:sz w:val="21"/>
                <w:szCs w:val="21"/>
              </w:rPr>
            </w:pPr>
            <w:r w:rsidDel="00000000" w:rsidR="00000000" w:rsidRPr="00000000">
              <w:rPr>
                <w:b w:val="1"/>
                <w:bCs w:val="1"/>
                <w:sz w:val="21"/>
                <w:szCs w:val="21"/>
                <w:rtl w:val="0"/>
              </w:rPr>
              <w:t xml:space="preserve">TOTAL HT</w:t>
            </w: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CB">
            <w:pPr>
              <w:rPr>
                <w:sz w:val="21"/>
                <w:szCs w:val="21"/>
              </w:rPr>
            </w:pPr>
            <w:r w:rsidDel="00000000" w:rsidR="00000000" w:rsidRPr="00000000">
              <w:rPr>
                <w:b w:val="1"/>
                <w:bCs w:val="1"/>
                <w:sz w:val="21"/>
                <w:szCs w:val="21"/>
                <w:rtl w:val="0"/>
              </w:rPr>
              <w:t xml:space="preserve">€</w:t>
            </w:r>
            <w:r w:rsidDel="00000000" w:rsidR="00000000" w:rsidRPr="00000000">
              <w:rPr>
                <w:rtl w:val="0"/>
              </w:rPr>
            </w:r>
          </w:p>
        </w:tc>
      </w:tr>
    </w:tbl>
    <w:p w:rsidR="00000000" w:rsidDel="00000000" w:rsidP="00000000" w:rsidRDefault="00000000" w:rsidRPr="00000000" w14:paraId="000000CC">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CD">
      <w:pPr>
        <w:pStyle w:val="Heading3"/>
        <w:keepNext w:val="0"/>
        <w:keepLines w:val="0"/>
        <w:spacing w:before="280" w:line="342.85714285714283" w:lineRule="auto"/>
        <w:rPr>
          <w:b w:val="1"/>
          <w:bCs w:val="1"/>
          <w:color w:val="000000"/>
          <w:sz w:val="25"/>
          <w:szCs w:val="25"/>
        </w:rPr>
      </w:pPr>
      <w:bookmarkStart w:colFirst="0" w:colLast="0" w:name="_7gnzg4x02869" w:id="24"/>
      <w:bookmarkEnd w:id="24"/>
      <w:r w:rsidDel="00000000" w:rsidR="00000000" w:rsidRPr="00000000">
        <w:rPr>
          <w:b w:val="1"/>
          <w:bCs w:val="1"/>
          <w:color w:val="000000"/>
          <w:sz w:val="25"/>
          <w:szCs w:val="25"/>
          <w:rtl w:val="0"/>
        </w:rPr>
        <w:t xml:space="preserve">TVA</w:t>
      </w:r>
    </w:p>
    <w:p w:rsidR="00000000" w:rsidDel="00000000" w:rsidP="00000000" w:rsidRDefault="00000000" w:rsidRPr="00000000" w14:paraId="000000CE">
      <w:pPr>
        <w:spacing w:after="220" w:before="220" w:line="342.85714285714283" w:lineRule="auto"/>
        <w:rPr>
          <w:b w:val="1"/>
          <w:bCs w:val="1"/>
          <w:sz w:val="21"/>
          <w:szCs w:val="21"/>
        </w:rPr>
      </w:pPr>
      <w:r w:rsidDel="00000000" w:rsidR="00000000" w:rsidRPr="00000000">
        <w:rPr>
          <w:b w:val="1"/>
          <w:bCs w:val="1"/>
          <w:sz w:val="21"/>
          <w:szCs w:val="21"/>
          <w:rtl w:val="0"/>
        </w:rPr>
        <w:t xml:space="preserve">............................ €</w:t>
      </w:r>
    </w:p>
    <w:p w:rsidR="00000000" w:rsidDel="00000000" w:rsidP="00000000" w:rsidRDefault="00000000" w:rsidRPr="00000000" w14:paraId="000000CF">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D0">
      <w:pPr>
        <w:pStyle w:val="Heading3"/>
        <w:keepNext w:val="0"/>
        <w:keepLines w:val="0"/>
        <w:spacing w:before="280" w:line="342.85714285714283" w:lineRule="auto"/>
        <w:rPr>
          <w:b w:val="1"/>
          <w:bCs w:val="1"/>
          <w:color w:val="000000"/>
          <w:sz w:val="25"/>
          <w:szCs w:val="25"/>
        </w:rPr>
      </w:pPr>
      <w:bookmarkStart w:colFirst="0" w:colLast="0" w:name="_ousq7dhe9mk3" w:id="25"/>
      <w:bookmarkEnd w:id="25"/>
      <w:r w:rsidDel="00000000" w:rsidR="00000000" w:rsidRPr="00000000">
        <w:rPr>
          <w:rtl w:val="0"/>
        </w:rPr>
      </w:r>
    </w:p>
    <w:p w:rsidR="00000000" w:rsidDel="00000000" w:rsidP="00000000" w:rsidRDefault="00000000" w:rsidRPr="00000000" w14:paraId="000000D1">
      <w:pPr>
        <w:pStyle w:val="Heading3"/>
        <w:keepNext w:val="0"/>
        <w:keepLines w:val="0"/>
        <w:spacing w:before="280" w:line="342.85714285714283" w:lineRule="auto"/>
        <w:rPr>
          <w:b w:val="1"/>
          <w:bCs w:val="1"/>
          <w:color w:val="000000"/>
          <w:sz w:val="25"/>
          <w:szCs w:val="25"/>
        </w:rPr>
      </w:pPr>
      <w:bookmarkStart w:colFirst="0" w:colLast="0" w:name="_r2gab1v2xqet" w:id="26"/>
      <w:bookmarkEnd w:id="26"/>
      <w:r w:rsidDel="00000000" w:rsidR="00000000" w:rsidRPr="00000000">
        <w:rPr>
          <w:b w:val="1"/>
          <w:bCs w:val="1"/>
          <w:color w:val="000000"/>
          <w:sz w:val="25"/>
          <w:szCs w:val="25"/>
          <w:rtl w:val="0"/>
        </w:rPr>
        <w:t xml:space="preserve">TOTAL TTC</w:t>
      </w:r>
    </w:p>
    <w:p w:rsidR="00000000" w:rsidDel="00000000" w:rsidP="00000000" w:rsidRDefault="00000000" w:rsidRPr="00000000" w14:paraId="000000D2">
      <w:pPr>
        <w:pStyle w:val="Heading1"/>
        <w:keepNext w:val="0"/>
        <w:keepLines w:val="0"/>
        <w:spacing w:before="480" w:line="342.85714285714283" w:lineRule="auto"/>
        <w:rPr>
          <w:b w:val="1"/>
          <w:bCs w:val="1"/>
          <w:sz w:val="45"/>
          <w:szCs w:val="45"/>
        </w:rPr>
      </w:pPr>
      <w:bookmarkStart w:colFirst="0" w:colLast="0" w:name="_fzg14smqf882" w:id="27"/>
      <w:bookmarkEnd w:id="27"/>
      <w:r w:rsidDel="00000000" w:rsidR="00000000" w:rsidRPr="00000000">
        <w:rPr>
          <w:b w:val="1"/>
          <w:bCs w:val="1"/>
          <w:sz w:val="45"/>
          <w:szCs w:val="45"/>
          <w:rtl w:val="0"/>
        </w:rPr>
        <w:t xml:space="preserve">............................ € TTC</w:t>
      </w:r>
    </w:p>
    <w:p w:rsidR="00000000" w:rsidDel="00000000" w:rsidP="00000000" w:rsidRDefault="00000000" w:rsidRPr="00000000" w14:paraId="000000D3">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D4">
      <w:pPr>
        <w:pStyle w:val="Heading1"/>
        <w:keepNext w:val="0"/>
        <w:keepLines w:val="0"/>
        <w:spacing w:before="480" w:line="342.85714285714283" w:lineRule="auto"/>
        <w:rPr>
          <w:b w:val="1"/>
          <w:bCs w:val="1"/>
          <w:sz w:val="45"/>
          <w:szCs w:val="45"/>
        </w:rPr>
      </w:pPr>
      <w:bookmarkStart w:colFirst="0" w:colLast="0" w:name="_exdibuia2sgb" w:id="28"/>
      <w:bookmarkEnd w:id="28"/>
      <w:r w:rsidDel="00000000" w:rsidR="00000000" w:rsidRPr="00000000">
        <w:rPr>
          <w:b w:val="1"/>
          <w:bCs w:val="1"/>
          <w:sz w:val="45"/>
          <w:szCs w:val="45"/>
          <w:rtl w:val="0"/>
        </w:rPr>
        <w:t xml:space="preserve">Conditions financières</w:t>
      </w:r>
    </w:p>
    <w:p w:rsidR="00000000" w:rsidDel="00000000" w:rsidP="00000000" w:rsidRDefault="00000000" w:rsidRPr="00000000" w14:paraId="000000D5">
      <w:pPr>
        <w:pStyle w:val="Heading2"/>
        <w:keepNext w:val="0"/>
        <w:keepLines w:val="0"/>
        <w:spacing w:after="80" w:line="342.85714285714283" w:lineRule="auto"/>
        <w:rPr>
          <w:b w:val="1"/>
          <w:bCs w:val="1"/>
          <w:sz w:val="33"/>
          <w:szCs w:val="33"/>
        </w:rPr>
      </w:pPr>
      <w:bookmarkStart w:colFirst="0" w:colLast="0" w:name="_a6s9nstsvx78" w:id="29"/>
      <w:bookmarkEnd w:id="29"/>
      <w:r w:rsidDel="00000000" w:rsidR="00000000" w:rsidRPr="00000000">
        <w:rPr>
          <w:b w:val="1"/>
          <w:bCs w:val="1"/>
          <w:sz w:val="33"/>
          <w:szCs w:val="33"/>
          <w:rtl w:val="0"/>
        </w:rPr>
        <w:t xml:space="preserve">Nature du prix</w:t>
      </w:r>
    </w:p>
    <w:p w:rsidR="00000000" w:rsidDel="00000000" w:rsidP="00000000" w:rsidRDefault="00000000" w:rsidRPr="00000000" w14:paraId="000000D6">
      <w:pPr>
        <w:spacing w:after="220" w:before="220" w:line="342.85714285714283" w:lineRule="auto"/>
        <w:rPr>
          <w:sz w:val="21"/>
          <w:szCs w:val="21"/>
        </w:rPr>
      </w:pPr>
      <w:r w:rsidDel="00000000" w:rsidR="00000000" w:rsidRPr="00000000">
        <w:rPr>
          <w:sz w:val="21"/>
          <w:szCs w:val="21"/>
          <w:rtl w:val="0"/>
        </w:rPr>
        <w:t xml:space="preserve">☐ Prix forfaitaire ferme</w:t>
      </w:r>
    </w:p>
    <w:p w:rsidR="00000000" w:rsidDel="00000000" w:rsidP="00000000" w:rsidRDefault="00000000" w:rsidRPr="00000000" w14:paraId="000000D7">
      <w:pPr>
        <w:spacing w:after="220" w:before="220" w:line="342.85714285714283" w:lineRule="auto"/>
        <w:rPr>
          <w:sz w:val="21"/>
          <w:szCs w:val="21"/>
        </w:rPr>
      </w:pPr>
      <w:r w:rsidDel="00000000" w:rsidR="00000000" w:rsidRPr="00000000">
        <w:rPr>
          <w:sz w:val="21"/>
          <w:szCs w:val="21"/>
          <w:rtl w:val="0"/>
        </w:rPr>
        <w:t xml:space="preserve">☐ Prix forfaitaire ferme actualisable</w:t>
      </w:r>
    </w:p>
    <w:p w:rsidR="00000000" w:rsidDel="00000000" w:rsidP="00000000" w:rsidRDefault="00000000" w:rsidRPr="00000000" w14:paraId="000000D8">
      <w:pPr>
        <w:spacing w:after="220" w:before="220" w:line="342.85714285714283" w:lineRule="auto"/>
        <w:rPr>
          <w:sz w:val="21"/>
          <w:szCs w:val="21"/>
        </w:rPr>
      </w:pPr>
      <w:r w:rsidDel="00000000" w:rsidR="00000000" w:rsidRPr="00000000">
        <w:rPr>
          <w:sz w:val="21"/>
          <w:szCs w:val="21"/>
          <w:rtl w:val="0"/>
        </w:rPr>
        <w:t xml:space="preserve">☐ Prix forfaitaire révisable</w:t>
      </w:r>
    </w:p>
    <w:p w:rsidR="00000000" w:rsidDel="00000000" w:rsidP="00000000" w:rsidRDefault="00000000" w:rsidRPr="00000000" w14:paraId="000000D9">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DA">
      <w:pPr>
        <w:pStyle w:val="Heading2"/>
        <w:keepNext w:val="0"/>
        <w:keepLines w:val="0"/>
        <w:spacing w:after="80" w:line="342.85714285714283" w:lineRule="auto"/>
        <w:rPr>
          <w:b w:val="1"/>
          <w:bCs w:val="1"/>
          <w:sz w:val="33"/>
          <w:szCs w:val="33"/>
        </w:rPr>
      </w:pPr>
      <w:bookmarkStart w:colFirst="0" w:colLast="0" w:name="_skjl70z34qag" w:id="30"/>
      <w:bookmarkEnd w:id="30"/>
      <w:r w:rsidDel="00000000" w:rsidR="00000000" w:rsidRPr="00000000">
        <w:rPr>
          <w:b w:val="1"/>
          <w:bCs w:val="1"/>
          <w:sz w:val="33"/>
          <w:szCs w:val="33"/>
          <w:rtl w:val="0"/>
        </w:rPr>
        <w:t xml:space="preserve">Modalités de révision (le cas échéant)</w:t>
      </w:r>
    </w:p>
    <w:p w:rsidR="00000000" w:rsidDel="00000000" w:rsidP="00000000" w:rsidRDefault="00000000" w:rsidRPr="00000000" w14:paraId="000000DB">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DC">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DD">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DE">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DF">
      <w:pPr>
        <w:pStyle w:val="Heading1"/>
        <w:keepNext w:val="0"/>
        <w:keepLines w:val="0"/>
        <w:spacing w:before="480" w:line="342.85714285714283" w:lineRule="auto"/>
        <w:rPr>
          <w:b w:val="1"/>
          <w:bCs w:val="1"/>
          <w:sz w:val="45"/>
          <w:szCs w:val="45"/>
        </w:rPr>
      </w:pPr>
      <w:bookmarkStart w:colFirst="0" w:colLast="0" w:name="_llhr1zt17fb3" w:id="31"/>
      <w:bookmarkEnd w:id="31"/>
      <w:r w:rsidDel="00000000" w:rsidR="00000000" w:rsidRPr="00000000">
        <w:rPr>
          <w:b w:val="1"/>
          <w:bCs w:val="1"/>
          <w:sz w:val="45"/>
          <w:szCs w:val="45"/>
          <w:rtl w:val="0"/>
        </w:rPr>
        <w:t xml:space="preserve">Déclaration du candidat</w:t>
      </w:r>
    </w:p>
    <w:p w:rsidR="00000000" w:rsidDel="00000000" w:rsidP="00000000" w:rsidRDefault="00000000" w:rsidRPr="00000000" w14:paraId="000000E0">
      <w:pPr>
        <w:spacing w:after="220" w:before="220" w:line="342.85714285714283" w:lineRule="auto"/>
        <w:rPr>
          <w:sz w:val="21"/>
          <w:szCs w:val="21"/>
        </w:rPr>
      </w:pPr>
      <w:r w:rsidDel="00000000" w:rsidR="00000000" w:rsidRPr="00000000">
        <w:rPr>
          <w:sz w:val="21"/>
          <w:szCs w:val="21"/>
          <w:rtl w:val="0"/>
        </w:rPr>
        <w:t xml:space="preserve">Le candidat certifie que :</w:t>
      </w:r>
    </w:p>
    <w:p w:rsidR="00000000" w:rsidDel="00000000" w:rsidP="00000000" w:rsidRDefault="00000000" w:rsidRPr="00000000" w14:paraId="000000E1">
      <w:pPr>
        <w:spacing w:after="220" w:before="220" w:line="342.85714285714283" w:lineRule="auto"/>
        <w:rPr>
          <w:sz w:val="21"/>
          <w:szCs w:val="21"/>
        </w:rPr>
      </w:pPr>
      <w:r w:rsidDel="00000000" w:rsidR="00000000" w:rsidRPr="00000000">
        <w:rPr>
          <w:sz w:val="21"/>
          <w:szCs w:val="21"/>
          <w:rtl w:val="0"/>
        </w:rPr>
        <w:t xml:space="preserve">☒ Les montants indiqués correspondent à l'intégralité des prestations nécessaires à l'exécution du marché.</w:t>
      </w:r>
    </w:p>
    <w:p w:rsidR="00000000" w:rsidDel="00000000" w:rsidP="00000000" w:rsidRDefault="00000000" w:rsidRPr="00000000" w14:paraId="000000E2">
      <w:pPr>
        <w:spacing w:after="220" w:before="220" w:line="342.85714285714283" w:lineRule="auto"/>
        <w:rPr>
          <w:sz w:val="21"/>
          <w:szCs w:val="21"/>
        </w:rPr>
      </w:pPr>
      <w:r w:rsidDel="00000000" w:rsidR="00000000" w:rsidRPr="00000000">
        <w:rPr>
          <w:sz w:val="21"/>
          <w:szCs w:val="21"/>
          <w:rtl w:val="0"/>
        </w:rPr>
        <w:t xml:space="preserve">☒ Toutes les charges afférentes à l'exécution du marché ont été prises en compte.</w:t>
      </w:r>
    </w:p>
    <w:p w:rsidR="00000000" w:rsidDel="00000000" w:rsidP="00000000" w:rsidRDefault="00000000" w:rsidRPr="00000000" w14:paraId="000000E3">
      <w:pPr>
        <w:spacing w:after="220" w:before="220" w:line="342.85714285714283" w:lineRule="auto"/>
        <w:rPr>
          <w:sz w:val="21"/>
          <w:szCs w:val="21"/>
        </w:rPr>
      </w:pPr>
      <w:r w:rsidDel="00000000" w:rsidR="00000000" w:rsidRPr="00000000">
        <w:rPr>
          <w:sz w:val="21"/>
          <w:szCs w:val="21"/>
          <w:rtl w:val="0"/>
        </w:rPr>
        <w:t xml:space="preserve">☒ Les prix sont établis conformément aux documents de la consultation.</w:t>
      </w:r>
    </w:p>
    <w:p w:rsidR="00000000" w:rsidDel="00000000" w:rsidP="00000000" w:rsidRDefault="00000000" w:rsidRPr="00000000" w14:paraId="000000E4">
      <w:pPr>
        <w:spacing w:after="220" w:before="220" w:line="342.85714285714283" w:lineRule="auto"/>
        <w:rPr>
          <w:sz w:val="21"/>
          <w:szCs w:val="21"/>
        </w:rPr>
      </w:pPr>
      <w:r w:rsidDel="00000000" w:rsidR="00000000" w:rsidRPr="00000000">
        <w:rPr>
          <w:sz w:val="21"/>
          <w:szCs w:val="21"/>
          <w:rtl w:val="0"/>
        </w:rPr>
        <w:t xml:space="preserve">☒ Le montant global proposé constitue un prix forfaitaire engageant l'entreprise.</w:t>
      </w:r>
    </w:p>
    <w:p w:rsidR="00000000" w:rsidDel="00000000" w:rsidP="00000000" w:rsidRDefault="00000000" w:rsidRPr="00000000" w14:paraId="000000E5">
      <w:pPr>
        <w:pStyle w:val="Heading1"/>
        <w:keepNext w:val="0"/>
        <w:keepLines w:val="0"/>
        <w:spacing w:before="480" w:line="342.85714285714283" w:lineRule="auto"/>
        <w:rPr>
          <w:b w:val="1"/>
          <w:bCs w:val="1"/>
          <w:sz w:val="45"/>
          <w:szCs w:val="45"/>
        </w:rPr>
      </w:pPr>
      <w:bookmarkStart w:colFirst="0" w:colLast="0" w:name="_2uhmyjljjuiw" w:id="32"/>
      <w:bookmarkEnd w:id="32"/>
      <w:r w:rsidDel="00000000" w:rsidR="00000000" w:rsidRPr="00000000">
        <w:rPr>
          <w:b w:val="1"/>
          <w:bCs w:val="1"/>
          <w:sz w:val="45"/>
          <w:szCs w:val="45"/>
          <w:rtl w:val="0"/>
        </w:rPr>
        <w:t xml:space="preserve">Observations éventuelles</w:t>
      </w:r>
    </w:p>
    <w:p w:rsidR="00000000" w:rsidDel="00000000" w:rsidP="00000000" w:rsidRDefault="00000000" w:rsidRPr="00000000" w14:paraId="000000E6">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E7">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E8">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E9">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EA">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EB">
      <w:pPr>
        <w:pStyle w:val="Heading1"/>
        <w:keepNext w:val="0"/>
        <w:keepLines w:val="0"/>
        <w:spacing w:before="480" w:line="342.85714285714283" w:lineRule="auto"/>
        <w:rPr>
          <w:b w:val="1"/>
          <w:bCs w:val="1"/>
          <w:sz w:val="45"/>
          <w:szCs w:val="45"/>
        </w:rPr>
      </w:pPr>
      <w:bookmarkStart w:colFirst="0" w:colLast="0" w:name="_4q7o0yt79qvc" w:id="33"/>
      <w:bookmarkEnd w:id="33"/>
      <w:r w:rsidDel="00000000" w:rsidR="00000000" w:rsidRPr="00000000">
        <w:rPr>
          <w:b w:val="1"/>
          <w:bCs w:val="1"/>
          <w:sz w:val="45"/>
          <w:szCs w:val="45"/>
          <w:rtl w:val="0"/>
        </w:rPr>
        <w:t xml:space="preserve">Engagement de l'entreprise</w:t>
      </w:r>
    </w:p>
    <w:p w:rsidR="00000000" w:rsidDel="00000000" w:rsidP="00000000" w:rsidRDefault="00000000" w:rsidRPr="00000000" w14:paraId="000000EC">
      <w:pPr>
        <w:spacing w:after="220" w:before="220" w:line="342.85714285714283" w:lineRule="auto"/>
        <w:rPr>
          <w:sz w:val="21"/>
          <w:szCs w:val="21"/>
        </w:rPr>
      </w:pPr>
      <w:r w:rsidDel="00000000" w:rsidR="00000000" w:rsidRPr="00000000">
        <w:rPr>
          <w:sz w:val="21"/>
          <w:szCs w:val="21"/>
          <w:rtl w:val="0"/>
        </w:rPr>
        <w:t xml:space="preserve">Je soussigné(e),</w:t>
      </w:r>
    </w:p>
    <w:p w:rsidR="00000000" w:rsidDel="00000000" w:rsidP="00000000" w:rsidRDefault="00000000" w:rsidRPr="00000000" w14:paraId="000000ED">
      <w:pPr>
        <w:spacing w:after="220" w:before="220" w:line="342.85714285714283" w:lineRule="auto"/>
        <w:rPr>
          <w:sz w:val="21"/>
          <w:szCs w:val="21"/>
        </w:rPr>
      </w:pPr>
      <w:r w:rsidDel="00000000" w:rsidR="00000000" w:rsidRPr="00000000">
        <w:rPr>
          <w:b w:val="1"/>
          <w:bCs w:val="1"/>
          <w:sz w:val="21"/>
          <w:szCs w:val="21"/>
          <w:rtl w:val="0"/>
        </w:rPr>
        <w:t xml:space="preserve">Nom :</w:t>
      </w:r>
      <w:r w:rsidDel="00000000" w:rsidR="00000000" w:rsidRPr="00000000">
        <w:rPr>
          <w:sz w:val="21"/>
          <w:szCs w:val="21"/>
          <w:rtl w:val="0"/>
        </w:rPr>
        <w:t xml:space="preserve"> ........................................................................</w:t>
      </w:r>
    </w:p>
    <w:p w:rsidR="00000000" w:rsidDel="00000000" w:rsidP="00000000" w:rsidRDefault="00000000" w:rsidRPr="00000000" w14:paraId="000000EE">
      <w:pPr>
        <w:spacing w:after="220" w:before="220" w:line="342.85714285714283" w:lineRule="auto"/>
        <w:rPr>
          <w:sz w:val="21"/>
          <w:szCs w:val="21"/>
        </w:rPr>
      </w:pPr>
      <w:r w:rsidDel="00000000" w:rsidR="00000000" w:rsidRPr="00000000">
        <w:rPr>
          <w:b w:val="1"/>
          <w:bCs w:val="1"/>
          <w:sz w:val="21"/>
          <w:szCs w:val="21"/>
          <w:rtl w:val="0"/>
        </w:rPr>
        <w:t xml:space="preserve">Fonction :</w:t>
      </w:r>
      <w:r w:rsidDel="00000000" w:rsidR="00000000" w:rsidRPr="00000000">
        <w:rPr>
          <w:sz w:val="21"/>
          <w:szCs w:val="21"/>
          <w:rtl w:val="0"/>
        </w:rPr>
        <w:t xml:space="preserve"> ........................................................................</w:t>
      </w:r>
    </w:p>
    <w:p w:rsidR="00000000" w:rsidDel="00000000" w:rsidP="00000000" w:rsidRDefault="00000000" w:rsidRPr="00000000" w14:paraId="000000EF">
      <w:pPr>
        <w:spacing w:after="220" w:before="220" w:line="342.85714285714283" w:lineRule="auto"/>
        <w:rPr>
          <w:sz w:val="21"/>
          <w:szCs w:val="21"/>
        </w:rPr>
      </w:pPr>
      <w:r w:rsidDel="00000000" w:rsidR="00000000" w:rsidRPr="00000000">
        <w:rPr>
          <w:sz w:val="21"/>
          <w:szCs w:val="21"/>
          <w:rtl w:val="0"/>
        </w:rPr>
        <w:t xml:space="preserve">agissant pour le compte de :</w:t>
      </w:r>
    </w:p>
    <w:p w:rsidR="00000000" w:rsidDel="00000000" w:rsidP="00000000" w:rsidRDefault="00000000" w:rsidRPr="00000000" w14:paraId="000000F0">
      <w:pPr>
        <w:spacing w:after="220" w:before="220" w:line="342.85714285714283" w:lineRule="auto"/>
        <w:rPr>
          <w:b w:val="1"/>
          <w:bCs w:val="1"/>
          <w:sz w:val="21"/>
          <w:szCs w:val="21"/>
        </w:rPr>
      </w:pPr>
      <w:r w:rsidDel="00000000" w:rsidR="00000000" w:rsidRPr="00000000">
        <w:rPr>
          <w:b w:val="1"/>
          <w:bCs w:val="1"/>
          <w:sz w:val="21"/>
          <w:szCs w:val="21"/>
          <w:rtl w:val="0"/>
        </w:rPr>
        <w:t xml:space="preserve">........................................................................</w:t>
      </w:r>
    </w:p>
    <w:p w:rsidR="00000000" w:rsidDel="00000000" w:rsidP="00000000" w:rsidRDefault="00000000" w:rsidRPr="00000000" w14:paraId="000000F1">
      <w:pPr>
        <w:spacing w:after="220" w:before="220" w:line="342.85714285714283" w:lineRule="auto"/>
        <w:rPr>
          <w:sz w:val="21"/>
          <w:szCs w:val="21"/>
        </w:rPr>
      </w:pPr>
      <w:r w:rsidDel="00000000" w:rsidR="00000000" w:rsidRPr="00000000">
        <w:rPr>
          <w:sz w:val="21"/>
          <w:szCs w:val="21"/>
          <w:rtl w:val="0"/>
        </w:rPr>
        <w:t xml:space="preserve">certifie l'exactitude des informations figurant dans la présente DPGF.</w:t>
      </w:r>
    </w:p>
    <w:p w:rsidR="00000000" w:rsidDel="00000000" w:rsidP="00000000" w:rsidRDefault="00000000" w:rsidRPr="00000000" w14:paraId="000000F2">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F3">
      <w:pPr>
        <w:spacing w:after="220" w:before="220" w:line="342.85714285714283" w:lineRule="auto"/>
        <w:rPr>
          <w:sz w:val="21"/>
          <w:szCs w:val="21"/>
        </w:rPr>
      </w:pPr>
      <w:r w:rsidDel="00000000" w:rsidR="00000000" w:rsidRPr="00000000">
        <w:rPr>
          <w:sz w:val="21"/>
          <w:szCs w:val="21"/>
          <w:rtl w:val="0"/>
        </w:rPr>
        <w:t xml:space="preserve">Fait à : ........................................................................</w:t>
      </w:r>
    </w:p>
    <w:p w:rsidR="00000000" w:rsidDel="00000000" w:rsidP="00000000" w:rsidRDefault="00000000" w:rsidRPr="00000000" w14:paraId="000000F4">
      <w:pPr>
        <w:spacing w:after="220" w:before="220" w:line="342.85714285714283" w:lineRule="auto"/>
        <w:rPr>
          <w:sz w:val="21"/>
          <w:szCs w:val="21"/>
        </w:rPr>
      </w:pPr>
      <w:r w:rsidDel="00000000" w:rsidR="00000000" w:rsidRPr="00000000">
        <w:rPr>
          <w:sz w:val="21"/>
          <w:szCs w:val="21"/>
          <w:rtl w:val="0"/>
        </w:rPr>
        <w:t xml:space="preserve">Le : ........................................................................</w:t>
      </w:r>
    </w:p>
    <w:p w:rsidR="00000000" w:rsidDel="00000000" w:rsidP="00000000" w:rsidRDefault="00000000" w:rsidRPr="00000000" w14:paraId="000000F5">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F6">
      <w:pPr>
        <w:pStyle w:val="Heading1"/>
        <w:keepNext w:val="0"/>
        <w:keepLines w:val="0"/>
        <w:spacing w:before="480" w:line="342.85714285714283" w:lineRule="auto"/>
        <w:rPr>
          <w:b w:val="1"/>
          <w:bCs w:val="1"/>
          <w:sz w:val="45"/>
          <w:szCs w:val="45"/>
        </w:rPr>
      </w:pPr>
      <w:bookmarkStart w:colFirst="0" w:colLast="0" w:name="_893gkokh2fya" w:id="34"/>
      <w:bookmarkEnd w:id="34"/>
      <w:r w:rsidDel="00000000" w:rsidR="00000000" w:rsidRPr="00000000">
        <w:rPr>
          <w:b w:val="1"/>
          <w:bCs w:val="1"/>
          <w:sz w:val="45"/>
          <w:szCs w:val="45"/>
          <w:rtl w:val="0"/>
        </w:rPr>
        <w:t xml:space="preserve">Signature et cachet de l'entreprise</w:t>
      </w:r>
    </w:p>
    <w:p w:rsidR="00000000" w:rsidDel="00000000" w:rsidP="00000000" w:rsidRDefault="00000000" w:rsidRPr="00000000" w14:paraId="000000F7">
      <w:pPr>
        <w:spacing w:after="220" w:before="220" w:line="342.85714285714283" w:lineRule="auto"/>
        <w:rPr>
          <w:sz w:val="21"/>
          <w:szCs w:val="21"/>
        </w:rPr>
      </w:pPr>
      <w:r w:rsidDel="00000000" w:rsidR="00000000" w:rsidRPr="00000000">
        <w:rPr>
          <w:sz w:val="21"/>
          <w:szCs w:val="21"/>
          <w:rtl w:val="0"/>
        </w:rPr>
        <w:t xml:space="preserve">Signature :</w:t>
      </w:r>
    </w:p>
    <w:p w:rsidR="00000000" w:rsidDel="00000000" w:rsidP="00000000" w:rsidRDefault="00000000" w:rsidRPr="00000000" w14:paraId="000000F8">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F9">
      <w:pPr>
        <w:pStyle w:val="Heading1"/>
        <w:keepNext w:val="0"/>
        <w:keepLines w:val="0"/>
        <w:spacing w:before="480" w:line="342.85714285714283" w:lineRule="auto"/>
        <w:rPr>
          <w:b w:val="1"/>
          <w:bCs w:val="1"/>
          <w:sz w:val="45"/>
          <w:szCs w:val="45"/>
        </w:rPr>
      </w:pPr>
      <w:bookmarkStart w:colFirst="0" w:colLast="0" w:name="_ec2nzrmicjrc" w:id="35"/>
      <w:bookmarkEnd w:id="35"/>
      <w:r w:rsidDel="00000000" w:rsidR="00000000" w:rsidRPr="00000000">
        <w:rPr>
          <w:rtl w:val="0"/>
        </w:rPr>
      </w:r>
    </w:p>
    <w:p w:rsidR="00000000" w:rsidDel="00000000" w:rsidP="00000000" w:rsidRDefault="00000000" w:rsidRPr="00000000" w14:paraId="000000FA">
      <w:pPr>
        <w:pStyle w:val="Heading1"/>
        <w:keepNext w:val="0"/>
        <w:keepLines w:val="0"/>
        <w:spacing w:before="480" w:line="342.85714285714283" w:lineRule="auto"/>
        <w:rPr>
          <w:b w:val="1"/>
          <w:bCs w:val="1"/>
          <w:sz w:val="45"/>
          <w:szCs w:val="45"/>
        </w:rPr>
      </w:pPr>
      <w:bookmarkStart w:colFirst="0" w:colLast="0" w:name="_5g6czhtcmked" w:id="36"/>
      <w:bookmarkEnd w:id="36"/>
      <w:r w:rsidDel="00000000" w:rsidR="00000000" w:rsidRPr="00000000">
        <w:rPr>
          <w:b w:val="1"/>
          <w:bCs w:val="1"/>
          <w:sz w:val="45"/>
          <w:szCs w:val="45"/>
          <w:rtl w:val="0"/>
        </w:rPr>
        <w:t xml:space="preserve">Exemple simplifié</w:t>
      </w:r>
    </w:p>
    <w:p w:rsidR="00000000" w:rsidDel="00000000" w:rsidP="00000000" w:rsidRDefault="00000000" w:rsidRPr="00000000" w14:paraId="000000FB">
      <w:pPr>
        <w:pStyle w:val="Heading2"/>
        <w:keepNext w:val="0"/>
        <w:keepLines w:val="0"/>
        <w:spacing w:after="80" w:line="342.85714285714283" w:lineRule="auto"/>
        <w:rPr>
          <w:b w:val="1"/>
          <w:bCs w:val="1"/>
          <w:sz w:val="33"/>
          <w:szCs w:val="33"/>
        </w:rPr>
      </w:pPr>
      <w:bookmarkStart w:colFirst="0" w:colLast="0" w:name="_kstgoq90bvl6" w:id="37"/>
      <w:bookmarkEnd w:id="37"/>
      <w:r w:rsidDel="00000000" w:rsidR="00000000" w:rsidRPr="00000000">
        <w:rPr>
          <w:b w:val="1"/>
          <w:bCs w:val="1"/>
          <w:sz w:val="33"/>
          <w:szCs w:val="33"/>
          <w:rtl w:val="0"/>
        </w:rPr>
        <w:t xml:space="preserve">Marché de prestations intellectuelles</w:t>
      </w:r>
    </w:p>
    <w:tbl>
      <w:tblPr>
        <w:tblStyle w:val="Table8"/>
        <w:tblW w:w="467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035"/>
        <w:gridCol w:w="1640"/>
        <w:tblGridChange w:id="0">
          <w:tblGrid>
            <w:gridCol w:w="3035"/>
            <w:gridCol w:w="1640"/>
          </w:tblGrid>
        </w:tblGridChange>
      </w:tblGrid>
      <w:tr>
        <w:trPr>
          <w:cantSplit w:val="0"/>
          <w:trHeight w:val="575" w:hRule="atLeast"/>
          <w:tblHeader w:val="0"/>
        </w:trPr>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FC">
            <w:pPr>
              <w:jc w:val="center"/>
              <w:rPr>
                <w:sz w:val="21"/>
                <w:szCs w:val="21"/>
              </w:rPr>
            </w:pPr>
            <w:r w:rsidDel="00000000" w:rsidR="00000000" w:rsidRPr="00000000">
              <w:rPr>
                <w:b w:val="1"/>
                <w:bCs w:val="1"/>
                <w:sz w:val="21"/>
                <w:szCs w:val="21"/>
                <w:rtl w:val="0"/>
              </w:rPr>
              <w:t xml:space="preserve">Poste</w:t>
            </w: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FD">
            <w:pPr>
              <w:jc w:val="center"/>
              <w:rPr>
                <w:sz w:val="21"/>
                <w:szCs w:val="21"/>
              </w:rPr>
            </w:pPr>
            <w:r w:rsidDel="00000000" w:rsidR="00000000" w:rsidRPr="00000000">
              <w:rPr>
                <w:b w:val="1"/>
                <w:bCs w:val="1"/>
                <w:sz w:val="21"/>
                <w:szCs w:val="21"/>
                <w:rtl w:val="0"/>
              </w:rPr>
              <w:t xml:space="preserve">Montant HT</w:t>
            </w:r>
            <w:r w:rsidDel="00000000" w:rsidR="00000000" w:rsidRPr="00000000">
              <w:rPr>
                <w:rtl w:val="0"/>
              </w:rPr>
            </w:r>
          </w:p>
        </w:tc>
      </w:tr>
      <w:tr>
        <w:trPr>
          <w:cantSplit w:val="0"/>
          <w:trHeight w:val="575" w:hRule="atLeast"/>
          <w:tblHeader w:val="0"/>
        </w:trPr>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FE">
            <w:pPr>
              <w:rPr>
                <w:sz w:val="21"/>
                <w:szCs w:val="21"/>
              </w:rPr>
            </w:pPr>
            <w:r w:rsidDel="00000000" w:rsidR="00000000" w:rsidRPr="00000000">
              <w:rPr>
                <w:sz w:val="21"/>
                <w:szCs w:val="21"/>
                <w:rtl w:val="0"/>
              </w:rPr>
              <w:t xml:space="preserve">Analyse des besoins</w:t>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FF">
            <w:pPr>
              <w:rPr>
                <w:sz w:val="21"/>
                <w:szCs w:val="21"/>
              </w:rPr>
            </w:pPr>
            <w:r w:rsidDel="00000000" w:rsidR="00000000" w:rsidRPr="00000000">
              <w:rPr>
                <w:sz w:val="21"/>
                <w:szCs w:val="21"/>
                <w:rtl w:val="0"/>
              </w:rPr>
              <w:t xml:space="preserve">2 000 €</w:t>
            </w:r>
          </w:p>
        </w:tc>
      </w:tr>
      <w:tr>
        <w:trPr>
          <w:cantSplit w:val="0"/>
          <w:trHeight w:val="575" w:hRule="atLeast"/>
          <w:tblHeader w:val="0"/>
        </w:trPr>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100">
            <w:pPr>
              <w:rPr>
                <w:sz w:val="21"/>
                <w:szCs w:val="21"/>
              </w:rPr>
            </w:pPr>
            <w:r w:rsidDel="00000000" w:rsidR="00000000" w:rsidRPr="00000000">
              <w:rPr>
                <w:sz w:val="21"/>
                <w:szCs w:val="21"/>
                <w:rtl w:val="0"/>
              </w:rPr>
              <w:t xml:space="preserve">Réalisation de l'étude</w:t>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101">
            <w:pPr>
              <w:rPr>
                <w:sz w:val="21"/>
                <w:szCs w:val="21"/>
              </w:rPr>
            </w:pPr>
            <w:r w:rsidDel="00000000" w:rsidR="00000000" w:rsidRPr="00000000">
              <w:rPr>
                <w:sz w:val="21"/>
                <w:szCs w:val="21"/>
                <w:rtl w:val="0"/>
              </w:rPr>
              <w:t xml:space="preserve">8 000 €</w:t>
            </w:r>
          </w:p>
        </w:tc>
      </w:tr>
      <w:tr>
        <w:trPr>
          <w:cantSplit w:val="0"/>
          <w:trHeight w:val="575" w:hRule="atLeast"/>
          <w:tblHeader w:val="0"/>
        </w:trPr>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102">
            <w:pPr>
              <w:rPr>
                <w:sz w:val="21"/>
                <w:szCs w:val="21"/>
              </w:rPr>
            </w:pPr>
            <w:r w:rsidDel="00000000" w:rsidR="00000000" w:rsidRPr="00000000">
              <w:rPr>
                <w:sz w:val="21"/>
                <w:szCs w:val="21"/>
                <w:rtl w:val="0"/>
              </w:rPr>
              <w:t xml:space="preserve">Réunions et présentations</w:t>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103">
            <w:pPr>
              <w:rPr>
                <w:sz w:val="21"/>
                <w:szCs w:val="21"/>
              </w:rPr>
            </w:pPr>
            <w:r w:rsidDel="00000000" w:rsidR="00000000" w:rsidRPr="00000000">
              <w:rPr>
                <w:sz w:val="21"/>
                <w:szCs w:val="21"/>
                <w:rtl w:val="0"/>
              </w:rPr>
              <w:t xml:space="preserve">2 000 €</w:t>
            </w:r>
          </w:p>
        </w:tc>
      </w:tr>
      <w:tr>
        <w:trPr>
          <w:cantSplit w:val="0"/>
          <w:trHeight w:val="575" w:hRule="atLeast"/>
          <w:tblHeader w:val="0"/>
        </w:trPr>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104">
            <w:pPr>
              <w:rPr>
                <w:sz w:val="21"/>
                <w:szCs w:val="21"/>
              </w:rPr>
            </w:pPr>
            <w:r w:rsidDel="00000000" w:rsidR="00000000" w:rsidRPr="00000000">
              <w:rPr>
                <w:sz w:val="21"/>
                <w:szCs w:val="21"/>
                <w:rtl w:val="0"/>
              </w:rPr>
              <w:t xml:space="preserve">Rédaction du rapport final</w:t>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105">
            <w:pPr>
              <w:rPr>
                <w:sz w:val="21"/>
                <w:szCs w:val="21"/>
              </w:rPr>
            </w:pPr>
            <w:r w:rsidDel="00000000" w:rsidR="00000000" w:rsidRPr="00000000">
              <w:rPr>
                <w:sz w:val="21"/>
                <w:szCs w:val="21"/>
                <w:rtl w:val="0"/>
              </w:rPr>
              <w:t xml:space="preserve">3 000 €</w:t>
            </w:r>
          </w:p>
        </w:tc>
      </w:tr>
      <w:tr>
        <w:trPr>
          <w:cantSplit w:val="0"/>
          <w:trHeight w:val="575" w:hRule="atLeast"/>
          <w:tblHeader w:val="0"/>
        </w:trPr>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106">
            <w:pPr>
              <w:rPr>
                <w:sz w:val="21"/>
                <w:szCs w:val="21"/>
              </w:rPr>
            </w:pPr>
            <w:r w:rsidDel="00000000" w:rsidR="00000000" w:rsidRPr="00000000">
              <w:rPr>
                <w:b w:val="1"/>
                <w:bCs w:val="1"/>
                <w:sz w:val="21"/>
                <w:szCs w:val="21"/>
                <w:rtl w:val="0"/>
              </w:rPr>
              <w:t xml:space="preserve">TOTAL HT</w:t>
            </w: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107">
            <w:pPr>
              <w:rPr>
                <w:sz w:val="21"/>
                <w:szCs w:val="21"/>
              </w:rPr>
            </w:pPr>
            <w:r w:rsidDel="00000000" w:rsidR="00000000" w:rsidRPr="00000000">
              <w:rPr>
                <w:b w:val="1"/>
                <w:bCs w:val="1"/>
                <w:sz w:val="21"/>
                <w:szCs w:val="21"/>
                <w:rtl w:val="0"/>
              </w:rPr>
              <w:t xml:space="preserve">15 000 €</w:t>
            </w:r>
            <w:r w:rsidDel="00000000" w:rsidR="00000000" w:rsidRPr="00000000">
              <w:rPr>
                <w:rtl w:val="0"/>
              </w:rPr>
            </w:r>
          </w:p>
        </w:tc>
      </w:tr>
    </w:tbl>
    <w:p w:rsidR="00000000" w:rsidDel="00000000" w:rsidP="00000000" w:rsidRDefault="00000000" w:rsidRPr="00000000" w14:paraId="00000108">
      <w:pPr>
        <w:spacing w:after="220" w:before="220" w:line="342.85714285714283" w:lineRule="auto"/>
        <w:rPr>
          <w:b w:val="1"/>
          <w:bCs w:val="1"/>
          <w:sz w:val="21"/>
          <w:szCs w:val="21"/>
        </w:rPr>
      </w:pPr>
      <w:r w:rsidDel="00000000" w:rsidR="00000000" w:rsidRPr="00000000">
        <w:rPr>
          <w:sz w:val="21"/>
          <w:szCs w:val="21"/>
          <w:rtl w:val="0"/>
        </w:rPr>
        <w:t xml:space="preserve">TVA (20 %) : </w:t>
      </w:r>
      <w:r w:rsidDel="00000000" w:rsidR="00000000" w:rsidRPr="00000000">
        <w:rPr>
          <w:b w:val="1"/>
          <w:bCs w:val="1"/>
          <w:sz w:val="21"/>
          <w:szCs w:val="21"/>
          <w:rtl w:val="0"/>
        </w:rPr>
        <w:t xml:space="preserve">3 000 €</w:t>
      </w:r>
    </w:p>
    <w:p w:rsidR="00000000" w:rsidDel="00000000" w:rsidP="00000000" w:rsidRDefault="00000000" w:rsidRPr="00000000" w14:paraId="00000109">
      <w:pPr>
        <w:pStyle w:val="Heading3"/>
        <w:keepNext w:val="0"/>
        <w:keepLines w:val="0"/>
        <w:spacing w:before="280" w:line="342.85714285714283" w:lineRule="auto"/>
        <w:rPr>
          <w:b w:val="1"/>
          <w:bCs w:val="1"/>
          <w:color w:val="000000"/>
          <w:sz w:val="25"/>
          <w:szCs w:val="25"/>
        </w:rPr>
      </w:pPr>
      <w:bookmarkStart w:colFirst="0" w:colLast="0" w:name="_1qxls1eipy9p" w:id="38"/>
      <w:bookmarkEnd w:id="38"/>
      <w:r w:rsidDel="00000000" w:rsidR="00000000" w:rsidRPr="00000000">
        <w:rPr>
          <w:b w:val="1"/>
          <w:bCs w:val="1"/>
          <w:color w:val="000000"/>
          <w:sz w:val="25"/>
          <w:szCs w:val="25"/>
          <w:rtl w:val="0"/>
        </w:rPr>
        <w:t xml:space="preserve">TOTAL TTC : 18 000 €</w:t>
      </w:r>
    </w:p>
    <w:p w:rsidR="00000000" w:rsidDel="00000000" w:rsidP="00000000" w:rsidRDefault="00000000" w:rsidRPr="00000000" w14:paraId="0000010A">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0B">
      <w:pPr>
        <w:pStyle w:val="Heading1"/>
        <w:keepNext w:val="0"/>
        <w:keepLines w:val="0"/>
        <w:spacing w:before="480" w:line="342.85714285714283" w:lineRule="auto"/>
        <w:rPr>
          <w:b w:val="1"/>
          <w:bCs w:val="1"/>
          <w:sz w:val="45"/>
          <w:szCs w:val="45"/>
        </w:rPr>
      </w:pPr>
      <w:bookmarkStart w:colFirst="0" w:colLast="0" w:name="_pesaz2td3rxs" w:id="39"/>
      <w:bookmarkEnd w:id="39"/>
      <w:r w:rsidDel="00000000" w:rsidR="00000000" w:rsidRPr="00000000">
        <w:rPr>
          <w:b w:val="1"/>
          <w:bCs w:val="1"/>
          <w:sz w:val="45"/>
          <w:szCs w:val="45"/>
          <w:rtl w:val="0"/>
        </w:rPr>
        <w:t xml:space="preserve">Pièces pouvant accompagner la DPGF</w:t>
      </w:r>
    </w:p>
    <w:p w:rsidR="00000000" w:rsidDel="00000000" w:rsidP="00000000" w:rsidRDefault="00000000" w:rsidRPr="00000000" w14:paraId="0000010C">
      <w:pPr>
        <w:spacing w:after="220" w:before="220" w:line="342.85714285714283" w:lineRule="auto"/>
        <w:rPr>
          <w:sz w:val="21"/>
          <w:szCs w:val="21"/>
        </w:rPr>
      </w:pPr>
      <w:r w:rsidDel="00000000" w:rsidR="00000000" w:rsidRPr="00000000">
        <w:rPr>
          <w:sz w:val="21"/>
          <w:szCs w:val="21"/>
          <w:rtl w:val="0"/>
        </w:rPr>
        <w:t xml:space="preserve">☐ Acte d'engagement</w:t>
      </w:r>
    </w:p>
    <w:p w:rsidR="00000000" w:rsidDel="00000000" w:rsidP="00000000" w:rsidRDefault="00000000" w:rsidRPr="00000000" w14:paraId="0000010D">
      <w:pPr>
        <w:spacing w:after="220" w:before="220" w:line="342.85714285714283" w:lineRule="auto"/>
        <w:rPr>
          <w:sz w:val="21"/>
          <w:szCs w:val="21"/>
        </w:rPr>
      </w:pPr>
      <w:r w:rsidDel="00000000" w:rsidR="00000000" w:rsidRPr="00000000">
        <w:rPr>
          <w:sz w:val="21"/>
          <w:szCs w:val="21"/>
          <w:rtl w:val="0"/>
        </w:rPr>
        <w:t xml:space="preserve">☐ Mémoire technique</w:t>
      </w:r>
    </w:p>
    <w:p w:rsidR="00000000" w:rsidDel="00000000" w:rsidP="00000000" w:rsidRDefault="00000000" w:rsidRPr="00000000" w14:paraId="0000010E">
      <w:pPr>
        <w:spacing w:after="220" w:before="220" w:line="342.85714285714283" w:lineRule="auto"/>
        <w:rPr>
          <w:sz w:val="21"/>
          <w:szCs w:val="21"/>
        </w:rPr>
      </w:pPr>
      <w:r w:rsidDel="00000000" w:rsidR="00000000" w:rsidRPr="00000000">
        <w:rPr>
          <w:sz w:val="21"/>
          <w:szCs w:val="21"/>
          <w:rtl w:val="0"/>
        </w:rPr>
        <w:t xml:space="preserve">☐ Bordereau des prix unitaires (BPU)</w:t>
      </w:r>
    </w:p>
    <w:p w:rsidR="00000000" w:rsidDel="00000000" w:rsidP="00000000" w:rsidRDefault="00000000" w:rsidRPr="00000000" w14:paraId="0000010F">
      <w:pPr>
        <w:spacing w:after="220" w:before="220" w:line="342.85714285714283" w:lineRule="auto"/>
        <w:rPr>
          <w:sz w:val="21"/>
          <w:szCs w:val="21"/>
        </w:rPr>
      </w:pPr>
      <w:r w:rsidDel="00000000" w:rsidR="00000000" w:rsidRPr="00000000">
        <w:rPr>
          <w:sz w:val="21"/>
          <w:szCs w:val="21"/>
          <w:rtl w:val="0"/>
        </w:rPr>
        <w:t xml:space="preserve">☐ Planning prévisionnel</w:t>
      </w:r>
    </w:p>
    <w:p w:rsidR="00000000" w:rsidDel="00000000" w:rsidP="00000000" w:rsidRDefault="00000000" w:rsidRPr="00000000" w14:paraId="00000110">
      <w:pPr>
        <w:spacing w:after="220" w:before="220" w:line="342.85714285714283" w:lineRule="auto"/>
        <w:rPr>
          <w:sz w:val="21"/>
          <w:szCs w:val="21"/>
        </w:rPr>
      </w:pPr>
      <w:r w:rsidDel="00000000" w:rsidR="00000000" w:rsidRPr="00000000">
        <w:rPr>
          <w:sz w:val="21"/>
          <w:szCs w:val="21"/>
          <w:rtl w:val="0"/>
        </w:rPr>
        <w:t xml:space="preserve">☐ Décomposition détaillée des coûts</w:t>
      </w:r>
    </w:p>
    <w:p w:rsidR="00000000" w:rsidDel="00000000" w:rsidP="00000000" w:rsidRDefault="00000000" w:rsidRPr="00000000" w14:paraId="00000111">
      <w:pPr>
        <w:spacing w:after="220" w:before="220" w:line="342.85714285714283" w:lineRule="auto"/>
        <w:rPr>
          <w:sz w:val="21"/>
          <w:szCs w:val="21"/>
        </w:rPr>
      </w:pPr>
      <w:r w:rsidDel="00000000" w:rsidR="00000000" w:rsidRPr="00000000">
        <w:rPr>
          <w:sz w:val="21"/>
          <w:szCs w:val="21"/>
          <w:rtl w:val="0"/>
        </w:rPr>
        <w:t xml:space="preserve">☐ Attestations diverses</w:t>
      </w:r>
    </w:p>
    <w:p w:rsidR="00000000" w:rsidDel="00000000" w:rsidP="00000000" w:rsidRDefault="00000000" w:rsidRPr="00000000" w14:paraId="00000112">
      <w:pPr>
        <w:spacing w:after="220" w:before="220" w:line="342.85714285714283" w:lineRule="auto"/>
        <w:rPr>
          <w:sz w:val="21"/>
          <w:szCs w:val="21"/>
        </w:rPr>
      </w:pPr>
      <w:r w:rsidDel="00000000" w:rsidR="00000000" w:rsidRPr="00000000">
        <w:rPr>
          <w:sz w:val="21"/>
          <w:szCs w:val="21"/>
          <w:rtl w:val="0"/>
        </w:rPr>
        <w:t xml:space="preserve">☐ Autres :</w:t>
      </w:r>
    </w:p>
    <w:p w:rsidR="00000000" w:rsidDel="00000000" w:rsidP="00000000" w:rsidRDefault="00000000" w:rsidRPr="00000000" w14:paraId="00000113">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114">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15">
      <w:pPr>
        <w:pStyle w:val="Heading2"/>
        <w:keepNext w:val="0"/>
        <w:keepLines w:val="0"/>
        <w:spacing w:after="80" w:line="342.85714285714283" w:lineRule="auto"/>
        <w:rPr>
          <w:b w:val="1"/>
          <w:bCs w:val="1"/>
          <w:sz w:val="33"/>
          <w:szCs w:val="33"/>
        </w:rPr>
      </w:pPr>
      <w:bookmarkStart w:colFirst="0" w:colLast="0" w:name="_rzebcyxgcfue" w:id="40"/>
      <w:bookmarkEnd w:id="40"/>
      <w:r w:rsidDel="00000000" w:rsidR="00000000" w:rsidRPr="00000000">
        <w:rPr>
          <w:b w:val="1"/>
          <w:bCs w:val="1"/>
          <w:sz w:val="33"/>
          <w:szCs w:val="33"/>
          <w:rtl w:val="0"/>
        </w:rPr>
        <w:t xml:space="preserve">Quand utiliser ce modèle ?</w:t>
      </w:r>
    </w:p>
    <w:p w:rsidR="00000000" w:rsidDel="00000000" w:rsidP="00000000" w:rsidRDefault="00000000" w:rsidRPr="00000000" w14:paraId="00000116">
      <w:pPr>
        <w:spacing w:after="220" w:before="220" w:line="342.85714285714283" w:lineRule="auto"/>
        <w:rPr>
          <w:sz w:val="21"/>
          <w:szCs w:val="21"/>
        </w:rPr>
      </w:pPr>
      <w:r w:rsidDel="00000000" w:rsidR="00000000" w:rsidRPr="00000000">
        <w:rPr>
          <w:sz w:val="21"/>
          <w:szCs w:val="21"/>
          <w:rtl w:val="0"/>
        </w:rPr>
        <w:t xml:space="preserve">Cette DPGF peut être utilisée :</w:t>
      </w:r>
    </w:p>
    <w:p w:rsidR="00000000" w:rsidDel="00000000" w:rsidP="00000000" w:rsidRDefault="00000000" w:rsidRPr="00000000" w14:paraId="00000117">
      <w:pPr>
        <w:numPr>
          <w:ilvl w:val="0"/>
          <w:numId w:val="1"/>
        </w:numPr>
        <w:spacing w:after="0" w:afterAutospacing="0" w:before="220" w:lineRule="auto"/>
        <w:ind w:left="720" w:hanging="360"/>
      </w:pPr>
      <w:r w:rsidDel="00000000" w:rsidR="00000000" w:rsidRPr="00000000">
        <w:rPr>
          <w:sz w:val="21"/>
          <w:szCs w:val="21"/>
          <w:rtl w:val="0"/>
        </w:rPr>
        <w:t xml:space="preserve">pour les marchés à prix forfaitaire ;</w:t>
      </w:r>
    </w:p>
    <w:p w:rsidR="00000000" w:rsidDel="00000000" w:rsidP="00000000" w:rsidRDefault="00000000" w:rsidRPr="00000000" w14:paraId="00000118">
      <w:pPr>
        <w:numPr>
          <w:ilvl w:val="0"/>
          <w:numId w:val="1"/>
        </w:numPr>
        <w:spacing w:after="0" w:afterAutospacing="0" w:before="0" w:beforeAutospacing="0" w:lineRule="auto"/>
        <w:ind w:left="720" w:hanging="360"/>
      </w:pPr>
      <w:r w:rsidDel="00000000" w:rsidR="00000000" w:rsidRPr="00000000">
        <w:rPr>
          <w:sz w:val="21"/>
          <w:szCs w:val="21"/>
          <w:rtl w:val="0"/>
        </w:rPr>
        <w:t xml:space="preserve">pour les marchés de travaux ;</w:t>
      </w:r>
    </w:p>
    <w:p w:rsidR="00000000" w:rsidDel="00000000" w:rsidP="00000000" w:rsidRDefault="00000000" w:rsidRPr="00000000" w14:paraId="00000119">
      <w:pPr>
        <w:numPr>
          <w:ilvl w:val="0"/>
          <w:numId w:val="1"/>
        </w:numPr>
        <w:spacing w:after="0" w:afterAutospacing="0" w:before="0" w:beforeAutospacing="0" w:lineRule="auto"/>
        <w:ind w:left="720" w:hanging="360"/>
      </w:pPr>
      <w:r w:rsidDel="00000000" w:rsidR="00000000" w:rsidRPr="00000000">
        <w:rPr>
          <w:sz w:val="21"/>
          <w:szCs w:val="21"/>
          <w:rtl w:val="0"/>
        </w:rPr>
        <w:t xml:space="preserve">pour les marchés de services ;</w:t>
      </w:r>
    </w:p>
    <w:p w:rsidR="00000000" w:rsidDel="00000000" w:rsidP="00000000" w:rsidRDefault="00000000" w:rsidRPr="00000000" w14:paraId="0000011A">
      <w:pPr>
        <w:numPr>
          <w:ilvl w:val="0"/>
          <w:numId w:val="1"/>
        </w:numPr>
        <w:spacing w:after="0" w:afterAutospacing="0" w:before="0" w:beforeAutospacing="0" w:lineRule="auto"/>
        <w:ind w:left="720" w:hanging="360"/>
      </w:pPr>
      <w:r w:rsidDel="00000000" w:rsidR="00000000" w:rsidRPr="00000000">
        <w:rPr>
          <w:sz w:val="21"/>
          <w:szCs w:val="21"/>
          <w:rtl w:val="0"/>
        </w:rPr>
        <w:t xml:space="preserve">pour les prestations intellectuelles ;</w:t>
      </w:r>
    </w:p>
    <w:p w:rsidR="00000000" w:rsidDel="00000000" w:rsidP="00000000" w:rsidRDefault="00000000" w:rsidRPr="00000000" w14:paraId="0000011B">
      <w:pPr>
        <w:numPr>
          <w:ilvl w:val="0"/>
          <w:numId w:val="1"/>
        </w:numPr>
        <w:spacing w:after="0" w:afterAutospacing="0" w:before="0" w:beforeAutospacing="0" w:lineRule="auto"/>
        <w:ind w:left="720" w:hanging="360"/>
      </w:pPr>
      <w:r w:rsidDel="00000000" w:rsidR="00000000" w:rsidRPr="00000000">
        <w:rPr>
          <w:sz w:val="21"/>
          <w:szCs w:val="21"/>
          <w:rtl w:val="0"/>
        </w:rPr>
        <w:t xml:space="preserve">dans les procédures adaptées (MAPA) ;</w:t>
      </w:r>
    </w:p>
    <w:p w:rsidR="00000000" w:rsidDel="00000000" w:rsidP="00000000" w:rsidRDefault="00000000" w:rsidRPr="00000000" w14:paraId="0000011C">
      <w:pPr>
        <w:numPr>
          <w:ilvl w:val="0"/>
          <w:numId w:val="1"/>
        </w:numPr>
        <w:spacing w:after="0" w:afterAutospacing="0" w:before="0" w:beforeAutospacing="0" w:lineRule="auto"/>
        <w:ind w:left="720" w:hanging="360"/>
      </w:pPr>
      <w:r w:rsidDel="00000000" w:rsidR="00000000" w:rsidRPr="00000000">
        <w:rPr>
          <w:sz w:val="21"/>
          <w:szCs w:val="21"/>
          <w:rtl w:val="0"/>
        </w:rPr>
        <w:t xml:space="preserve">dans les procédures formalisées ;</w:t>
      </w:r>
    </w:p>
    <w:p w:rsidR="00000000" w:rsidDel="00000000" w:rsidP="00000000" w:rsidRDefault="00000000" w:rsidRPr="00000000" w14:paraId="0000011D">
      <w:pPr>
        <w:numPr>
          <w:ilvl w:val="0"/>
          <w:numId w:val="1"/>
        </w:numPr>
        <w:spacing w:after="220" w:before="0" w:beforeAutospacing="0" w:lineRule="auto"/>
        <w:ind w:left="720" w:hanging="360"/>
      </w:pPr>
      <w:r w:rsidDel="00000000" w:rsidR="00000000" w:rsidRPr="00000000">
        <w:rPr>
          <w:sz w:val="21"/>
          <w:szCs w:val="21"/>
          <w:rtl w:val="0"/>
        </w:rPr>
        <w:t xml:space="preserve">lorsque le DCE exige un détail du prix global proposé.</w:t>
      </w:r>
    </w:p>
    <w:p w:rsidR="00000000" w:rsidDel="00000000" w:rsidP="00000000" w:rsidRDefault="00000000" w:rsidRPr="00000000" w14:paraId="0000011E">
      <w:pPr>
        <w:pStyle w:val="Heading2"/>
        <w:keepNext w:val="0"/>
        <w:keepLines w:val="0"/>
        <w:spacing w:after="80" w:line="342.85714285714283" w:lineRule="auto"/>
        <w:rPr>
          <w:b w:val="1"/>
          <w:bCs w:val="1"/>
          <w:sz w:val="33"/>
          <w:szCs w:val="33"/>
        </w:rPr>
      </w:pPr>
      <w:bookmarkStart w:colFirst="0" w:colLast="0" w:name="_pvi7g1e1vh3m" w:id="41"/>
      <w:bookmarkEnd w:id="41"/>
      <w:r w:rsidDel="00000000" w:rsidR="00000000" w:rsidRPr="00000000">
        <w:rPr>
          <w:b w:val="1"/>
          <w:bCs w:val="1"/>
          <w:sz w:val="33"/>
          <w:szCs w:val="33"/>
          <w:rtl w:val="0"/>
        </w:rPr>
        <w:t xml:space="preserve">Conseils pratiques</w:t>
      </w:r>
    </w:p>
    <w:p w:rsidR="00000000" w:rsidDel="00000000" w:rsidP="00000000" w:rsidRDefault="00000000" w:rsidRPr="00000000" w14:paraId="0000011F">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Vérifier la cohérence entre la DPGF, l'AE et le mémoire technique.</w:t>
      </w:r>
    </w:p>
    <w:p w:rsidR="00000000" w:rsidDel="00000000" w:rsidP="00000000" w:rsidRDefault="00000000" w:rsidRPr="00000000" w14:paraId="00000120">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Intégrer l'ensemble des prestations nécessaires à l'exécution du marché.</w:t>
      </w:r>
    </w:p>
    <w:p w:rsidR="00000000" w:rsidDel="00000000" w:rsidP="00000000" w:rsidRDefault="00000000" w:rsidRPr="00000000" w14:paraId="00000121">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Prévoir les coûts indirects et les aléas raisonnablement prévisibles.</w:t>
      </w:r>
    </w:p>
    <w:p w:rsidR="00000000" w:rsidDel="00000000" w:rsidP="00000000" w:rsidRDefault="00000000" w:rsidRPr="00000000" w14:paraId="00000122">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Respecter strictement la trame imposée par l'acheteur.</w:t>
      </w:r>
    </w:p>
    <w:p w:rsidR="00000000" w:rsidDel="00000000" w:rsidP="00000000" w:rsidRDefault="00000000" w:rsidRPr="00000000" w14:paraId="00000123">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Contrôler les calculs avant remise de l'offre.</w:t>
      </w:r>
    </w:p>
    <w:p w:rsidR="00000000" w:rsidDel="00000000" w:rsidP="00000000" w:rsidRDefault="00000000" w:rsidRPr="00000000" w14:paraId="00000124">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Conserver un détail interne plus fin pour le suivi de la rentabilité du marché.</w:t>
      </w:r>
    </w:p>
    <w:p w:rsidR="00000000" w:rsidDel="00000000" w:rsidP="00000000" w:rsidRDefault="00000000" w:rsidRPr="00000000" w14:paraId="00000125">
      <w:pPr>
        <w:pStyle w:val="Heading2"/>
        <w:keepNext w:val="0"/>
        <w:keepLines w:val="0"/>
        <w:spacing w:after="80" w:line="342.85714285714283" w:lineRule="auto"/>
        <w:rPr>
          <w:b w:val="1"/>
          <w:bCs w:val="1"/>
          <w:sz w:val="33"/>
          <w:szCs w:val="33"/>
        </w:rPr>
      </w:pPr>
      <w:bookmarkStart w:colFirst="0" w:colLast="0" w:name="_qnj8bos8btmf" w:id="42"/>
      <w:bookmarkEnd w:id="42"/>
      <w:r w:rsidDel="00000000" w:rsidR="00000000" w:rsidRPr="00000000">
        <w:rPr>
          <w:b w:val="1"/>
          <w:bCs w:val="1"/>
          <w:sz w:val="33"/>
          <w:szCs w:val="33"/>
          <w:rtl w:val="0"/>
        </w:rPr>
        <w:t xml:space="preserve">Points de vigilance</w:t>
      </w:r>
    </w:p>
    <w:p w:rsidR="00000000" w:rsidDel="00000000" w:rsidP="00000000" w:rsidRDefault="00000000" w:rsidRPr="00000000" w14:paraId="00000126">
      <w:pPr>
        <w:spacing w:after="220" w:before="220" w:line="342.85714285714283" w:lineRule="auto"/>
        <w:rPr>
          <w:sz w:val="21"/>
          <w:szCs w:val="21"/>
        </w:rPr>
      </w:pPr>
      <w:r w:rsidDel="00000000" w:rsidR="00000000" w:rsidRPr="00000000">
        <w:rPr>
          <w:sz w:val="21"/>
          <w:szCs w:val="21"/>
          <w:rtl w:val="0"/>
        </w:rPr>
        <w:t xml:space="preserve">⚠ La DPGF détaille un prix forfaitaire mais ne modifie pas l'engagement global de l'entreprise.</w:t>
      </w:r>
    </w:p>
    <w:p w:rsidR="00000000" w:rsidDel="00000000" w:rsidP="00000000" w:rsidRDefault="00000000" w:rsidRPr="00000000" w14:paraId="00000127">
      <w:pPr>
        <w:spacing w:after="220" w:before="220" w:line="342.85714285714283" w:lineRule="auto"/>
        <w:rPr>
          <w:sz w:val="21"/>
          <w:szCs w:val="21"/>
        </w:rPr>
      </w:pPr>
      <w:r w:rsidDel="00000000" w:rsidR="00000000" w:rsidRPr="00000000">
        <w:rPr>
          <w:sz w:val="21"/>
          <w:szCs w:val="21"/>
          <w:rtl w:val="0"/>
        </w:rPr>
        <w:t xml:space="preserve">⚠ Une erreur dans les postes détaillés peut avoir des conséquences financières importantes.</w:t>
      </w:r>
    </w:p>
    <w:p w:rsidR="00000000" w:rsidDel="00000000" w:rsidP="00000000" w:rsidRDefault="00000000" w:rsidRPr="00000000" w14:paraId="00000128">
      <w:pPr>
        <w:spacing w:after="220" w:before="220" w:line="342.85714285714283" w:lineRule="auto"/>
        <w:rPr>
          <w:sz w:val="21"/>
          <w:szCs w:val="21"/>
        </w:rPr>
      </w:pPr>
      <w:r w:rsidDel="00000000" w:rsidR="00000000" w:rsidRPr="00000000">
        <w:rPr>
          <w:sz w:val="21"/>
          <w:szCs w:val="21"/>
          <w:rtl w:val="0"/>
        </w:rPr>
        <w:t xml:space="preserve">⚠ Vérifier la concordance avec le montant figurant dans l'acte d'engagement.</w:t>
      </w:r>
    </w:p>
    <w:p w:rsidR="00000000" w:rsidDel="00000000" w:rsidP="00000000" w:rsidRDefault="00000000" w:rsidRPr="00000000" w14:paraId="00000129">
      <w:pPr>
        <w:spacing w:after="220" w:before="220" w:line="342.85714285714283" w:lineRule="auto"/>
        <w:rPr>
          <w:sz w:val="21"/>
          <w:szCs w:val="21"/>
        </w:rPr>
      </w:pPr>
      <w:r w:rsidDel="00000000" w:rsidR="00000000" w:rsidRPr="00000000">
        <w:rPr>
          <w:sz w:val="21"/>
          <w:szCs w:val="21"/>
          <w:rtl w:val="0"/>
        </w:rPr>
        <w:t xml:space="preserve">⚠ Certaines DPGF ont une valeur contractuelle selon les pièces du marché.</w:t>
      </w:r>
    </w:p>
    <w:p w:rsidR="00000000" w:rsidDel="00000000" w:rsidP="00000000" w:rsidRDefault="00000000" w:rsidRPr="00000000" w14:paraId="0000012A">
      <w:pPr>
        <w:spacing w:after="220" w:before="220" w:line="342.85714285714283" w:lineRule="auto"/>
        <w:rPr>
          <w:sz w:val="21"/>
          <w:szCs w:val="21"/>
        </w:rPr>
      </w:pPr>
      <w:r w:rsidDel="00000000" w:rsidR="00000000" w:rsidRPr="00000000">
        <w:rPr>
          <w:sz w:val="21"/>
          <w:szCs w:val="21"/>
          <w:rtl w:val="0"/>
        </w:rPr>
        <w:t xml:space="preserve">⚠ Ne pas omettre un poste de coût nécessaire à l'exécution des prestations.</w:t>
      </w:r>
    </w:p>
    <w:p w:rsidR="00000000" w:rsidDel="00000000" w:rsidP="00000000" w:rsidRDefault="00000000" w:rsidRPr="00000000" w14:paraId="0000012B">
      <w:pPr>
        <w:spacing w:after="220" w:before="220" w:line="342.85714285714283" w:lineRule="auto"/>
        <w:rPr>
          <w:b w:val="1"/>
          <w:bCs w:val="1"/>
          <w:sz w:val="21"/>
          <w:szCs w:val="21"/>
        </w:rPr>
      </w:pPr>
      <w:r w:rsidDel="00000000" w:rsidR="00000000" w:rsidRPr="00000000">
        <w:rPr>
          <w:b w:val="1"/>
          <w:bCs w:val="1"/>
          <w:sz w:val="21"/>
          <w:szCs w:val="21"/>
          <w:rtl w:val="0"/>
        </w:rPr>
        <w:t xml:space="preserve">La Décomposition du Prix Global et Forfaitaire (DPGF) permet de détailler la composition d'une offre forfaitaire tout en conservant un engagement sur un prix global. Elle facilite l'analyse des offres par l'acheteur public, sécurise la compréhension de l'offre financière et constitue un outil utile pour le suivi de l'exécution et de la rentabilité du marché par l'entreprise.</w:t>
      </w:r>
    </w:p>
    <w:p w:rsidR="00000000" w:rsidDel="00000000" w:rsidP="00000000" w:rsidRDefault="00000000" w:rsidRPr="00000000" w14:paraId="0000012C">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b w:val="0"/>
        <w:bCs w:val="0"/>
        <w:i w:val="0"/>
        <w:iCs w:val="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f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 w:type="table" w:styleId="Table6">
    <w:basedOn w:val="TableNormal"/>
    <w:tblPr>
      <w:tblStyleRowBandSize w:val="1"/>
      <w:tblStyleColBandSize w:val="1"/>
      <w:tblCellMar/>
    </w:tblPr>
  </w:style>
  <w:style w:type="table" w:styleId="Table7">
    <w:basedOn w:val="TableNormal"/>
    <w:tblPr>
      <w:tblStyleRowBandSize w:val="1"/>
      <w:tblStyleColBandSize w:val="1"/>
      <w:tblCellMar/>
    </w:tblPr>
  </w:style>
  <w:style w:type="table" w:styleId="Table8">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