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eneaiu65ig35" w:id="0"/>
      <w:bookmarkEnd w:id="0"/>
      <w:r w:rsidDel="00000000" w:rsidR="00000000" w:rsidRPr="00000000">
        <w:rPr>
          <w:b w:val="1"/>
          <w:bCs w:val="1"/>
          <w:color w:val="000000"/>
          <w:sz w:val="25"/>
          <w:szCs w:val="25"/>
          <w:rtl w:val="0"/>
        </w:rPr>
        <w:t xml:space="preserve">Compte rendu d'événement perturbateur</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w2wc5sgmw4k1" w:id="1"/>
      <w:bookmarkEnd w:id="1"/>
      <w:r w:rsidDel="00000000" w:rsidR="00000000" w:rsidRPr="00000000">
        <w:rPr>
          <w:b w:val="1"/>
          <w:bCs w:val="1"/>
          <w:sz w:val="45"/>
          <w:szCs w:val="45"/>
          <w:rtl w:val="0"/>
        </w:rPr>
        <w:t xml:space="preserve">COMPTE RENDU D'ÉVÉNEMENT PERTURBATEUR</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w5gp1hsdtdaa"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8853kkpgcofq" w:id="3"/>
      <w:bookmarkEnd w:id="3"/>
      <w:r w:rsidDel="00000000" w:rsidR="00000000" w:rsidRPr="00000000">
        <w:rPr>
          <w:b w:val="1"/>
          <w:bCs w:val="1"/>
          <w:color w:val="000000"/>
          <w:sz w:val="25"/>
          <w:szCs w:val="25"/>
          <w:rtl w:val="0"/>
        </w:rPr>
        <w:t xml:space="preserve">Référence du marché</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xscz29mi7va" w:id="4"/>
      <w:bookmarkEnd w:id="4"/>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0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l08xci4tb2t0" w:id="5"/>
      <w:bookmarkEnd w:id="5"/>
      <w:r w:rsidDel="00000000" w:rsidR="00000000" w:rsidRPr="00000000">
        <w:rPr>
          <w:b w:val="1"/>
          <w:bCs w:val="1"/>
          <w:color w:val="000000"/>
          <w:sz w:val="25"/>
          <w:szCs w:val="25"/>
          <w:rtl w:val="0"/>
        </w:rPr>
        <w:t xml:space="preserve">Titulaire</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1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1"/>
        <w:keepNext w:val="0"/>
        <w:keepLines w:val="0"/>
        <w:spacing w:before="480" w:line="342.85714285714283" w:lineRule="auto"/>
        <w:rPr>
          <w:b w:val="1"/>
          <w:bCs w:val="1"/>
          <w:sz w:val="45"/>
          <w:szCs w:val="45"/>
        </w:rPr>
      </w:pPr>
      <w:bookmarkStart w:colFirst="0" w:colLast="0" w:name="_mjhjl2g2f5is" w:id="6"/>
      <w:bookmarkEnd w:id="6"/>
      <w:r w:rsidDel="00000000" w:rsidR="00000000" w:rsidRPr="00000000">
        <w:rPr>
          <w:b w:val="1"/>
          <w:bCs w:val="1"/>
          <w:sz w:val="45"/>
          <w:szCs w:val="45"/>
          <w:rtl w:val="0"/>
        </w:rPr>
        <w:t xml:space="preserve">Identification de l'événement</w:t>
      </w:r>
    </w:p>
    <w:p w:rsidR="00000000" w:rsidDel="00000000" w:rsidP="00000000" w:rsidRDefault="00000000" w:rsidRPr="00000000" w14:paraId="00000014">
      <w:pPr>
        <w:pStyle w:val="Heading3"/>
        <w:keepNext w:val="0"/>
        <w:keepLines w:val="0"/>
        <w:spacing w:before="280" w:line="342.85714285714283" w:lineRule="auto"/>
        <w:rPr>
          <w:b w:val="1"/>
          <w:bCs w:val="1"/>
          <w:color w:val="000000"/>
          <w:sz w:val="25"/>
          <w:szCs w:val="25"/>
        </w:rPr>
      </w:pPr>
      <w:bookmarkStart w:colFirst="0" w:colLast="0" w:name="_45kbtjkvtz7w" w:id="7"/>
      <w:bookmarkEnd w:id="7"/>
      <w:r w:rsidDel="00000000" w:rsidR="00000000" w:rsidRPr="00000000">
        <w:rPr>
          <w:b w:val="1"/>
          <w:bCs w:val="1"/>
          <w:color w:val="000000"/>
          <w:sz w:val="25"/>
          <w:szCs w:val="25"/>
          <w:rtl w:val="0"/>
        </w:rPr>
        <w:t xml:space="preserve">Date de survenance</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6">
      <w:pPr>
        <w:pStyle w:val="Heading3"/>
        <w:keepNext w:val="0"/>
        <w:keepLines w:val="0"/>
        <w:spacing w:before="280" w:line="342.85714285714283" w:lineRule="auto"/>
        <w:rPr>
          <w:b w:val="1"/>
          <w:bCs w:val="1"/>
          <w:color w:val="000000"/>
          <w:sz w:val="25"/>
          <w:szCs w:val="25"/>
        </w:rPr>
      </w:pPr>
      <w:bookmarkStart w:colFirst="0" w:colLast="0" w:name="_rzx73f2wttyg" w:id="8"/>
      <w:bookmarkEnd w:id="8"/>
      <w:r w:rsidDel="00000000" w:rsidR="00000000" w:rsidRPr="00000000">
        <w:rPr>
          <w:b w:val="1"/>
          <w:bCs w:val="1"/>
          <w:color w:val="000000"/>
          <w:sz w:val="25"/>
          <w:szCs w:val="25"/>
          <w:rtl w:val="0"/>
        </w:rPr>
        <w:t xml:space="preserve">Heure</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8">
      <w:pPr>
        <w:pStyle w:val="Heading3"/>
        <w:keepNext w:val="0"/>
        <w:keepLines w:val="0"/>
        <w:spacing w:before="280" w:line="342.85714285714283" w:lineRule="auto"/>
        <w:rPr>
          <w:b w:val="1"/>
          <w:bCs w:val="1"/>
          <w:color w:val="000000"/>
          <w:sz w:val="25"/>
          <w:szCs w:val="25"/>
        </w:rPr>
      </w:pPr>
      <w:bookmarkStart w:colFirst="0" w:colLast="0" w:name="_b2ea08rrf2w3" w:id="9"/>
      <w:bookmarkEnd w:id="9"/>
      <w:r w:rsidDel="00000000" w:rsidR="00000000" w:rsidRPr="00000000">
        <w:rPr>
          <w:b w:val="1"/>
          <w:bCs w:val="1"/>
          <w:color w:val="000000"/>
          <w:sz w:val="25"/>
          <w:szCs w:val="25"/>
          <w:rtl w:val="0"/>
        </w:rPr>
        <w:t xml:space="preserve">Lieu concerné</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pStyle w:val="Heading2"/>
        <w:keepNext w:val="0"/>
        <w:keepLines w:val="0"/>
        <w:spacing w:after="80" w:line="342.85714285714283" w:lineRule="auto"/>
        <w:rPr>
          <w:b w:val="1"/>
          <w:bCs w:val="1"/>
          <w:sz w:val="33"/>
          <w:szCs w:val="33"/>
        </w:rPr>
      </w:pPr>
      <w:bookmarkStart w:colFirst="0" w:colLast="0" w:name="_5qj1su1gt3ol" w:id="10"/>
      <w:bookmarkEnd w:id="10"/>
      <w:r w:rsidDel="00000000" w:rsidR="00000000" w:rsidRPr="00000000">
        <w:rPr>
          <w:b w:val="1"/>
          <w:bCs w:val="1"/>
          <w:sz w:val="33"/>
          <w:szCs w:val="33"/>
          <w:rtl w:val="0"/>
        </w:rPr>
        <w:t xml:space="preserve">Nature de l'événement</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 Intempéries exceptionnelles</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 Difficulté d'approvisionnement</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 Retard de livraison</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 Découverte d'une contrainte technique imprévue</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 Présence de réseaux non signalés</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 Modification demandée par l'acheteur</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 Intervention d'un tiers</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 Incident de chantier</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 Problème de sécurité</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 Dégradation ou sinistre</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 Cas de force majeure</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 Mouvement social</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 Procédure administrative bloquante</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1"/>
        <w:keepNext w:val="0"/>
        <w:keepLines w:val="0"/>
        <w:spacing w:before="480" w:line="342.85714285714283" w:lineRule="auto"/>
        <w:rPr>
          <w:b w:val="1"/>
          <w:bCs w:val="1"/>
          <w:sz w:val="45"/>
          <w:szCs w:val="45"/>
        </w:rPr>
      </w:pPr>
      <w:bookmarkStart w:colFirst="0" w:colLast="0" w:name="_ub9uf88isciu" w:id="11"/>
      <w:bookmarkEnd w:id="11"/>
      <w:r w:rsidDel="00000000" w:rsidR="00000000" w:rsidRPr="00000000">
        <w:rPr>
          <w:b w:val="1"/>
          <w:bCs w:val="1"/>
          <w:sz w:val="45"/>
          <w:szCs w:val="45"/>
          <w:rtl w:val="0"/>
        </w:rPr>
        <w:t xml:space="preserve">Description de l'événement</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Les faits suivants ont été constatés :</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1"/>
        <w:keepNext w:val="0"/>
        <w:keepLines w:val="0"/>
        <w:spacing w:before="480" w:line="342.85714285714283" w:lineRule="auto"/>
        <w:rPr>
          <w:b w:val="1"/>
          <w:bCs w:val="1"/>
          <w:sz w:val="45"/>
          <w:szCs w:val="45"/>
        </w:rPr>
      </w:pPr>
      <w:bookmarkStart w:colFirst="0" w:colLast="0" w:name="_hkng8wmaqulr" w:id="12"/>
      <w:bookmarkEnd w:id="12"/>
      <w:r w:rsidDel="00000000" w:rsidR="00000000" w:rsidRPr="00000000">
        <w:rPr>
          <w:b w:val="1"/>
          <w:bCs w:val="1"/>
          <w:sz w:val="45"/>
          <w:szCs w:val="45"/>
          <w:rtl w:val="0"/>
        </w:rPr>
        <w:t xml:space="preserve">Constatations effectuées</w:t>
      </w:r>
    </w:p>
    <w:p w:rsidR="00000000" w:rsidDel="00000000" w:rsidP="00000000" w:rsidRDefault="00000000" w:rsidRPr="00000000" w14:paraId="00000037">
      <w:pPr>
        <w:pStyle w:val="Heading3"/>
        <w:keepNext w:val="0"/>
        <w:keepLines w:val="0"/>
        <w:spacing w:before="280" w:line="342.85714285714283" w:lineRule="auto"/>
        <w:rPr>
          <w:b w:val="1"/>
          <w:bCs w:val="1"/>
          <w:color w:val="000000"/>
          <w:sz w:val="25"/>
          <w:szCs w:val="25"/>
        </w:rPr>
      </w:pPr>
      <w:bookmarkStart w:colFirst="0" w:colLast="0" w:name="_wym04tv4z9mx" w:id="13"/>
      <w:bookmarkEnd w:id="13"/>
      <w:r w:rsidDel="00000000" w:rsidR="00000000" w:rsidRPr="00000000">
        <w:rPr>
          <w:b w:val="1"/>
          <w:bCs w:val="1"/>
          <w:color w:val="000000"/>
          <w:sz w:val="25"/>
          <w:szCs w:val="25"/>
          <w:rtl w:val="0"/>
        </w:rPr>
        <w:t xml:space="preserve">Date du constat</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9">
      <w:pPr>
        <w:pStyle w:val="Heading3"/>
        <w:keepNext w:val="0"/>
        <w:keepLines w:val="0"/>
        <w:spacing w:before="280" w:line="342.85714285714283" w:lineRule="auto"/>
        <w:rPr>
          <w:b w:val="1"/>
          <w:bCs w:val="1"/>
          <w:color w:val="000000"/>
          <w:sz w:val="25"/>
          <w:szCs w:val="25"/>
        </w:rPr>
      </w:pPr>
      <w:bookmarkStart w:colFirst="0" w:colLast="0" w:name="_tsp0aitktbkc" w:id="14"/>
      <w:bookmarkEnd w:id="14"/>
      <w:r w:rsidDel="00000000" w:rsidR="00000000" w:rsidRPr="00000000">
        <w:rPr>
          <w:b w:val="1"/>
          <w:bCs w:val="1"/>
          <w:color w:val="000000"/>
          <w:sz w:val="25"/>
          <w:szCs w:val="25"/>
          <w:rtl w:val="0"/>
        </w:rPr>
        <w:t xml:space="preserve">Personnes présentes</w:t>
      </w:r>
    </w:p>
    <w:p w:rsidR="00000000" w:rsidDel="00000000" w:rsidP="00000000" w:rsidRDefault="00000000" w:rsidRPr="00000000" w14:paraId="0000003A">
      <w:pPr>
        <w:numPr>
          <w:ilvl w:val="0"/>
          <w:numId w:val="2"/>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3B">
      <w:pPr>
        <w:numPr>
          <w:ilvl w:val="0"/>
          <w:numId w:val="2"/>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3C">
      <w:pPr>
        <w:numPr>
          <w:ilvl w:val="0"/>
          <w:numId w:val="2"/>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3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2"/>
        <w:keepNext w:val="0"/>
        <w:keepLines w:val="0"/>
        <w:spacing w:after="80" w:line="342.85714285714283" w:lineRule="auto"/>
        <w:rPr>
          <w:b w:val="1"/>
          <w:bCs w:val="1"/>
          <w:sz w:val="33"/>
          <w:szCs w:val="33"/>
        </w:rPr>
      </w:pPr>
      <w:bookmarkStart w:colFirst="0" w:colLast="0" w:name="_x5bt9xvqen1v" w:id="15"/>
      <w:bookmarkEnd w:id="15"/>
      <w:r w:rsidDel="00000000" w:rsidR="00000000" w:rsidRPr="00000000">
        <w:rPr>
          <w:b w:val="1"/>
          <w:bCs w:val="1"/>
          <w:sz w:val="33"/>
          <w:szCs w:val="33"/>
          <w:rtl w:val="0"/>
        </w:rPr>
        <w:t xml:space="preserve">Éléments observés</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pStyle w:val="Heading1"/>
        <w:keepNext w:val="0"/>
        <w:keepLines w:val="0"/>
        <w:spacing w:before="480" w:line="342.85714285714283" w:lineRule="auto"/>
        <w:rPr>
          <w:b w:val="1"/>
          <w:bCs w:val="1"/>
          <w:sz w:val="45"/>
          <w:szCs w:val="45"/>
        </w:rPr>
      </w:pPr>
      <w:bookmarkStart w:colFirst="0" w:colLast="0" w:name="_ji0zyfdd3lxg" w:id="16"/>
      <w:bookmarkEnd w:id="16"/>
      <w:r w:rsidDel="00000000" w:rsidR="00000000" w:rsidRPr="00000000">
        <w:rPr>
          <w:b w:val="1"/>
          <w:bCs w:val="1"/>
          <w:sz w:val="45"/>
          <w:szCs w:val="45"/>
          <w:rtl w:val="0"/>
        </w:rPr>
        <w:t xml:space="preserve">Conséquences sur l'exécution du marché</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L'événement a ou pourrait avoir les conséquences suivantes :</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Retard de l'exécution</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 Suspension temporaire des prestations</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 Modification du planning</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 Surcoûts</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 Impossibilité d'exécuter certaines prestations</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Risque pour la sécurité</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 Impact sur la qualité des prestations</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2"/>
        <w:keepNext w:val="0"/>
        <w:keepLines w:val="0"/>
        <w:spacing w:after="80" w:line="342.85714285714283" w:lineRule="auto"/>
        <w:rPr>
          <w:b w:val="1"/>
          <w:bCs w:val="1"/>
          <w:sz w:val="33"/>
          <w:szCs w:val="33"/>
        </w:rPr>
      </w:pPr>
      <w:bookmarkStart w:colFirst="0" w:colLast="0" w:name="_rawcp9t4mkff" w:id="17"/>
      <w:bookmarkEnd w:id="17"/>
      <w:r w:rsidDel="00000000" w:rsidR="00000000" w:rsidRPr="00000000">
        <w:rPr>
          <w:b w:val="1"/>
          <w:bCs w:val="1"/>
          <w:sz w:val="33"/>
          <w:szCs w:val="33"/>
          <w:rtl w:val="0"/>
        </w:rPr>
        <w:t xml:space="preserve">Description de l'impact</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1"/>
        <w:keepNext w:val="0"/>
        <w:keepLines w:val="0"/>
        <w:spacing w:before="480" w:line="342.85714285714283" w:lineRule="auto"/>
        <w:rPr>
          <w:b w:val="1"/>
          <w:bCs w:val="1"/>
          <w:sz w:val="45"/>
          <w:szCs w:val="45"/>
        </w:rPr>
      </w:pPr>
      <w:bookmarkStart w:colFirst="0" w:colLast="0" w:name="_tpp5iwdjedyd" w:id="18"/>
      <w:bookmarkEnd w:id="18"/>
      <w:r w:rsidDel="00000000" w:rsidR="00000000" w:rsidRPr="00000000">
        <w:rPr>
          <w:b w:val="1"/>
          <w:bCs w:val="1"/>
          <w:sz w:val="45"/>
          <w:szCs w:val="45"/>
          <w:rtl w:val="0"/>
        </w:rPr>
        <w:t xml:space="preserve">Évaluation prévisionnelle</w:t>
      </w:r>
    </w:p>
    <w:p w:rsidR="00000000" w:rsidDel="00000000" w:rsidP="00000000" w:rsidRDefault="00000000" w:rsidRPr="00000000" w14:paraId="00000055">
      <w:pPr>
        <w:pStyle w:val="Heading3"/>
        <w:keepNext w:val="0"/>
        <w:keepLines w:val="0"/>
        <w:spacing w:before="280" w:line="342.85714285714283" w:lineRule="auto"/>
        <w:rPr>
          <w:b w:val="1"/>
          <w:bCs w:val="1"/>
          <w:color w:val="000000"/>
          <w:sz w:val="25"/>
          <w:szCs w:val="25"/>
        </w:rPr>
      </w:pPr>
      <w:bookmarkStart w:colFirst="0" w:colLast="0" w:name="_lkkn9a1phgq2" w:id="19"/>
      <w:bookmarkEnd w:id="19"/>
      <w:r w:rsidDel="00000000" w:rsidR="00000000" w:rsidRPr="00000000">
        <w:rPr>
          <w:b w:val="1"/>
          <w:bCs w:val="1"/>
          <w:color w:val="000000"/>
          <w:sz w:val="25"/>
          <w:szCs w:val="25"/>
          <w:rtl w:val="0"/>
        </w:rPr>
        <w:t xml:space="preserve">Retard estimé</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jours calendaires</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ou</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semaines</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ou</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mois</w:t>
      </w:r>
    </w:p>
    <w:p w:rsidR="00000000" w:rsidDel="00000000" w:rsidP="00000000" w:rsidRDefault="00000000" w:rsidRPr="00000000" w14:paraId="0000005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pStyle w:val="Heading3"/>
        <w:keepNext w:val="0"/>
        <w:keepLines w:val="0"/>
        <w:spacing w:before="280" w:line="342.85714285714283" w:lineRule="auto"/>
        <w:rPr>
          <w:b w:val="1"/>
          <w:bCs w:val="1"/>
          <w:color w:val="000000"/>
          <w:sz w:val="25"/>
          <w:szCs w:val="25"/>
        </w:rPr>
      </w:pPr>
      <w:bookmarkStart w:colFirst="0" w:colLast="0" w:name="_a2wk2pdi833t" w:id="20"/>
      <w:bookmarkEnd w:id="20"/>
      <w:r w:rsidDel="00000000" w:rsidR="00000000" w:rsidRPr="00000000">
        <w:rPr>
          <w:b w:val="1"/>
          <w:bCs w:val="1"/>
          <w:color w:val="000000"/>
          <w:sz w:val="25"/>
          <w:szCs w:val="25"/>
          <w:rtl w:val="0"/>
        </w:rPr>
        <w:t xml:space="preserve">Impact financier estimé (le cas échéant)</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 € HT</w:t>
      </w:r>
    </w:p>
    <w:p w:rsidR="00000000" w:rsidDel="00000000" w:rsidP="00000000" w:rsidRDefault="00000000" w:rsidRPr="00000000" w14:paraId="0000005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3"/>
        <w:keepNext w:val="0"/>
        <w:keepLines w:val="0"/>
        <w:spacing w:before="280" w:line="342.85714285714283" w:lineRule="auto"/>
        <w:rPr>
          <w:b w:val="1"/>
          <w:bCs w:val="1"/>
          <w:color w:val="000000"/>
          <w:sz w:val="25"/>
          <w:szCs w:val="25"/>
        </w:rPr>
      </w:pPr>
      <w:bookmarkStart w:colFirst="0" w:colLast="0" w:name="_lzrw0d7jph8w" w:id="21"/>
      <w:bookmarkEnd w:id="21"/>
      <w:r w:rsidDel="00000000" w:rsidR="00000000" w:rsidRPr="00000000">
        <w:rPr>
          <w:b w:val="1"/>
          <w:bCs w:val="1"/>
          <w:color w:val="000000"/>
          <w:sz w:val="25"/>
          <w:szCs w:val="25"/>
          <w:rtl w:val="0"/>
        </w:rPr>
        <w:t xml:space="preserve">Prestations concernées</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pStyle w:val="Heading1"/>
        <w:keepNext w:val="0"/>
        <w:keepLines w:val="0"/>
        <w:spacing w:before="480" w:line="342.85714285714283" w:lineRule="auto"/>
        <w:rPr>
          <w:b w:val="1"/>
          <w:bCs w:val="1"/>
          <w:sz w:val="45"/>
          <w:szCs w:val="45"/>
        </w:rPr>
      </w:pPr>
      <w:bookmarkStart w:colFirst="0" w:colLast="0" w:name="_p73j1yese4e2" w:id="22"/>
      <w:bookmarkEnd w:id="22"/>
      <w:r w:rsidDel="00000000" w:rsidR="00000000" w:rsidRPr="00000000">
        <w:rPr>
          <w:b w:val="1"/>
          <w:bCs w:val="1"/>
          <w:sz w:val="45"/>
          <w:szCs w:val="45"/>
          <w:rtl w:val="0"/>
        </w:rPr>
        <w:t xml:space="preserve">Mesures mises en œuvre par le titulaire</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Afin de limiter les conséquences de l'événement, les actions suivantes ont été engagées :</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1"/>
        <w:keepNext w:val="0"/>
        <w:keepLines w:val="0"/>
        <w:spacing w:before="480" w:line="342.85714285714283" w:lineRule="auto"/>
        <w:rPr>
          <w:b w:val="1"/>
          <w:bCs w:val="1"/>
          <w:sz w:val="45"/>
          <w:szCs w:val="45"/>
        </w:rPr>
      </w:pPr>
      <w:bookmarkStart w:colFirst="0" w:colLast="0" w:name="_rq5qwguvw5hg" w:id="23"/>
      <w:bookmarkEnd w:id="23"/>
      <w:r w:rsidDel="00000000" w:rsidR="00000000" w:rsidRPr="00000000">
        <w:rPr>
          <w:b w:val="1"/>
          <w:bCs w:val="1"/>
          <w:sz w:val="45"/>
          <w:szCs w:val="45"/>
          <w:rtl w:val="0"/>
        </w:rPr>
        <w:t xml:space="preserve">Mesures demandées à l'acheteur</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Le titulaire sollicite, le cas échéant :</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 Une réunion de coordination</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 Une visite contradictoire</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 Une prolongation du délai d'exécution</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Une décision de suspension des prestations</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 Une modification des conditions d'exécution</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 Un avenant</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 Une validation technique</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pStyle w:val="Heading1"/>
        <w:keepNext w:val="0"/>
        <w:keepLines w:val="0"/>
        <w:spacing w:before="480" w:line="342.85714285714283" w:lineRule="auto"/>
        <w:rPr>
          <w:b w:val="1"/>
          <w:bCs w:val="1"/>
          <w:sz w:val="45"/>
          <w:szCs w:val="45"/>
        </w:rPr>
      </w:pPr>
      <w:bookmarkStart w:colFirst="0" w:colLast="0" w:name="_qkbwk8wggk4h" w:id="24"/>
      <w:bookmarkEnd w:id="24"/>
      <w:r w:rsidDel="00000000" w:rsidR="00000000" w:rsidRPr="00000000">
        <w:rPr>
          <w:b w:val="1"/>
          <w:bCs w:val="1"/>
          <w:sz w:val="45"/>
          <w:szCs w:val="45"/>
          <w:rtl w:val="0"/>
        </w:rPr>
        <w:t xml:space="preserve">Documents et preuves annexés</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 Constat contradictoire</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 Compte rendu de chantier</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 Courriels</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 Attestation météorologique</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 Rapport technique</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 Plan annoté</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 Bon de livraison</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 Attestation fournisseur</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 Déclaration d'incident</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pStyle w:val="Heading1"/>
        <w:keepNext w:val="0"/>
        <w:keepLines w:val="0"/>
        <w:spacing w:before="480" w:line="342.85714285714283" w:lineRule="auto"/>
        <w:rPr>
          <w:b w:val="1"/>
          <w:bCs w:val="1"/>
          <w:sz w:val="45"/>
          <w:szCs w:val="45"/>
        </w:rPr>
      </w:pPr>
      <w:bookmarkStart w:colFirst="0" w:colLast="0" w:name="_e4zqw8py0nya" w:id="25"/>
      <w:bookmarkEnd w:id="25"/>
      <w:r w:rsidDel="00000000" w:rsidR="00000000" w:rsidRPr="00000000">
        <w:rPr>
          <w:b w:val="1"/>
          <w:bCs w:val="1"/>
          <w:sz w:val="45"/>
          <w:szCs w:val="45"/>
          <w:rtl w:val="0"/>
        </w:rPr>
        <w:t xml:space="preserve">Observations complémentaires</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pStyle w:val="Heading1"/>
        <w:keepNext w:val="0"/>
        <w:keepLines w:val="0"/>
        <w:spacing w:before="480" w:line="342.85714285714283" w:lineRule="auto"/>
        <w:rPr>
          <w:b w:val="1"/>
          <w:bCs w:val="1"/>
          <w:sz w:val="45"/>
          <w:szCs w:val="45"/>
        </w:rPr>
      </w:pPr>
      <w:bookmarkStart w:colFirst="0" w:colLast="0" w:name="_35zb4k4xa1hg" w:id="26"/>
      <w:bookmarkEnd w:id="26"/>
      <w:r w:rsidDel="00000000" w:rsidR="00000000" w:rsidRPr="00000000">
        <w:rPr>
          <w:b w:val="1"/>
          <w:bCs w:val="1"/>
          <w:sz w:val="45"/>
          <w:szCs w:val="45"/>
          <w:rtl w:val="0"/>
        </w:rPr>
        <w:t xml:space="preserve">Déclaration du titulaire</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Je soussigné(e),</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agissant pour le compte de :</w:t>
      </w:r>
    </w:p>
    <w:p w:rsidR="00000000" w:rsidDel="00000000" w:rsidP="00000000" w:rsidRDefault="00000000" w:rsidRPr="00000000" w14:paraId="0000008F">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certifie l'exactitude des informations contenues dans le présent compte rendu.</w:t>
      </w:r>
    </w:p>
    <w:p w:rsidR="00000000" w:rsidDel="00000000" w:rsidP="00000000" w:rsidRDefault="00000000" w:rsidRPr="00000000" w14:paraId="0000009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Fait à : ........................................................................</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95">
      <w:pPr>
        <w:pStyle w:val="Heading1"/>
        <w:keepNext w:val="0"/>
        <w:keepLines w:val="0"/>
        <w:spacing w:before="480" w:line="342.85714285714283" w:lineRule="auto"/>
        <w:rPr>
          <w:b w:val="1"/>
          <w:bCs w:val="1"/>
          <w:sz w:val="45"/>
          <w:szCs w:val="45"/>
        </w:rPr>
      </w:pPr>
      <w:bookmarkStart w:colFirst="0" w:colLast="0" w:name="_137q6gkce6g3" w:id="27"/>
      <w:bookmarkEnd w:id="27"/>
      <w:r w:rsidDel="00000000" w:rsidR="00000000" w:rsidRPr="00000000">
        <w:rPr>
          <w:b w:val="1"/>
          <w:bCs w:val="1"/>
          <w:sz w:val="45"/>
          <w:szCs w:val="45"/>
          <w:rtl w:val="0"/>
        </w:rPr>
        <w:t xml:space="preserve">Accusé de réception de l'acheteur (facultatif)</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9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pStyle w:val="Heading1"/>
        <w:keepNext w:val="0"/>
        <w:keepLines w:val="0"/>
        <w:spacing w:before="480" w:line="342.85714285714283" w:lineRule="auto"/>
        <w:rPr>
          <w:b w:val="1"/>
          <w:bCs w:val="1"/>
          <w:sz w:val="45"/>
          <w:szCs w:val="45"/>
        </w:rPr>
      </w:pPr>
      <w:bookmarkStart w:colFirst="0" w:colLast="0" w:name="_ugd8op695l8w" w:id="28"/>
      <w:bookmarkEnd w:id="28"/>
      <w:r w:rsidDel="00000000" w:rsidR="00000000" w:rsidRPr="00000000">
        <w:rPr>
          <w:b w:val="1"/>
          <w:bCs w:val="1"/>
          <w:sz w:val="45"/>
          <w:szCs w:val="45"/>
          <w:rtl w:val="0"/>
        </w:rPr>
        <w:t xml:space="preserve">Variante : Difficulté d'approvisionnement</w:t>
      </w:r>
    </w:p>
    <w:p w:rsidR="00000000" w:rsidDel="00000000" w:rsidP="00000000" w:rsidRDefault="00000000" w:rsidRPr="00000000" w14:paraId="0000009C">
      <w:pPr>
        <w:pStyle w:val="Heading3"/>
        <w:keepNext w:val="0"/>
        <w:keepLines w:val="0"/>
        <w:spacing w:before="280" w:line="342.85714285714283" w:lineRule="auto"/>
        <w:rPr>
          <w:b w:val="1"/>
          <w:bCs w:val="1"/>
          <w:color w:val="000000"/>
          <w:sz w:val="25"/>
          <w:szCs w:val="25"/>
        </w:rPr>
      </w:pPr>
      <w:bookmarkStart w:colFirst="0" w:colLast="0" w:name="_x75hl8uiiuqw" w:id="29"/>
      <w:bookmarkEnd w:id="29"/>
      <w:r w:rsidDel="00000000" w:rsidR="00000000" w:rsidRPr="00000000">
        <w:rPr>
          <w:b w:val="1"/>
          <w:bCs w:val="1"/>
          <w:color w:val="000000"/>
          <w:sz w:val="25"/>
          <w:szCs w:val="25"/>
          <w:rtl w:val="0"/>
        </w:rPr>
        <w:t xml:space="preserve">Événement constaté</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Le fournisseur :</w:t>
      </w:r>
    </w:p>
    <w:p w:rsidR="00000000" w:rsidDel="00000000" w:rsidP="00000000" w:rsidRDefault="00000000" w:rsidRPr="00000000" w14:paraId="0000009E">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nous informe d'un retard exceptionnel d'approvisionnement concernant :</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Ce retard impacte directement le calendrier d'exécution du marché et pourrait entraîner un décalage des prestations prévues.</w:t>
      </w:r>
    </w:p>
    <w:p w:rsidR="00000000" w:rsidDel="00000000" w:rsidP="00000000" w:rsidRDefault="00000000" w:rsidRPr="00000000" w14:paraId="000000A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1"/>
        <w:keepNext w:val="0"/>
        <w:keepLines w:val="0"/>
        <w:spacing w:before="480" w:line="342.85714285714283" w:lineRule="auto"/>
        <w:rPr>
          <w:b w:val="1"/>
          <w:bCs w:val="1"/>
          <w:sz w:val="45"/>
          <w:szCs w:val="45"/>
        </w:rPr>
      </w:pPr>
      <w:bookmarkStart w:colFirst="0" w:colLast="0" w:name="_svdimqklalu7" w:id="30"/>
      <w:bookmarkEnd w:id="30"/>
      <w:r w:rsidDel="00000000" w:rsidR="00000000" w:rsidRPr="00000000">
        <w:rPr>
          <w:b w:val="1"/>
          <w:bCs w:val="1"/>
          <w:sz w:val="45"/>
          <w:szCs w:val="45"/>
          <w:rtl w:val="0"/>
        </w:rPr>
        <w:t xml:space="preserve">Variante : Découverte d'une contrainte technique imprévue</w:t>
      </w:r>
    </w:p>
    <w:p w:rsidR="00000000" w:rsidDel="00000000" w:rsidP="00000000" w:rsidRDefault="00000000" w:rsidRPr="00000000" w14:paraId="000000A4">
      <w:pPr>
        <w:pStyle w:val="Heading3"/>
        <w:keepNext w:val="0"/>
        <w:keepLines w:val="0"/>
        <w:spacing w:before="280" w:line="342.85714285714283" w:lineRule="auto"/>
        <w:rPr>
          <w:b w:val="1"/>
          <w:bCs w:val="1"/>
          <w:color w:val="000000"/>
          <w:sz w:val="25"/>
          <w:szCs w:val="25"/>
        </w:rPr>
      </w:pPr>
      <w:bookmarkStart w:colFirst="0" w:colLast="0" w:name="_qf4v3ojze6ea" w:id="31"/>
      <w:bookmarkEnd w:id="31"/>
      <w:r w:rsidDel="00000000" w:rsidR="00000000" w:rsidRPr="00000000">
        <w:rPr>
          <w:b w:val="1"/>
          <w:bCs w:val="1"/>
          <w:color w:val="000000"/>
          <w:sz w:val="25"/>
          <w:szCs w:val="25"/>
          <w:rtl w:val="0"/>
        </w:rPr>
        <w:t xml:space="preserve">Événement constaté</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Lors de l'exécution des prestations, il a été constaté :</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Cette situation n'était pas identifiable lors de la remise de l'offre et nécessite une analyse complémentaire avant poursuite des travaux.</w:t>
      </w:r>
    </w:p>
    <w:p w:rsidR="00000000" w:rsidDel="00000000" w:rsidP="00000000" w:rsidRDefault="00000000" w:rsidRPr="00000000" w14:paraId="000000A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pStyle w:val="Heading1"/>
        <w:keepNext w:val="0"/>
        <w:keepLines w:val="0"/>
        <w:spacing w:before="480" w:line="342.85714285714283" w:lineRule="auto"/>
        <w:rPr>
          <w:b w:val="1"/>
          <w:bCs w:val="1"/>
          <w:sz w:val="45"/>
          <w:szCs w:val="45"/>
        </w:rPr>
      </w:pPr>
      <w:bookmarkStart w:colFirst="0" w:colLast="0" w:name="_1zae0yampk8e" w:id="32"/>
      <w:bookmarkEnd w:id="32"/>
      <w:r w:rsidDel="00000000" w:rsidR="00000000" w:rsidRPr="00000000">
        <w:rPr>
          <w:b w:val="1"/>
          <w:bCs w:val="1"/>
          <w:sz w:val="45"/>
          <w:szCs w:val="45"/>
          <w:rtl w:val="0"/>
        </w:rPr>
        <w:t xml:space="preserve">Variante : Intempéries exceptionnelles</w:t>
      </w:r>
    </w:p>
    <w:p w:rsidR="00000000" w:rsidDel="00000000" w:rsidP="00000000" w:rsidRDefault="00000000" w:rsidRPr="00000000" w14:paraId="000000AA">
      <w:pPr>
        <w:pStyle w:val="Heading3"/>
        <w:keepNext w:val="0"/>
        <w:keepLines w:val="0"/>
        <w:spacing w:before="280" w:line="342.85714285714283" w:lineRule="auto"/>
        <w:rPr>
          <w:b w:val="1"/>
          <w:bCs w:val="1"/>
          <w:color w:val="000000"/>
          <w:sz w:val="25"/>
          <w:szCs w:val="25"/>
        </w:rPr>
      </w:pPr>
      <w:bookmarkStart w:colFirst="0" w:colLast="0" w:name="_tjgqy1m6i13e" w:id="33"/>
      <w:bookmarkEnd w:id="33"/>
      <w:r w:rsidDel="00000000" w:rsidR="00000000" w:rsidRPr="00000000">
        <w:rPr>
          <w:b w:val="1"/>
          <w:bCs w:val="1"/>
          <w:color w:val="000000"/>
          <w:sz w:val="25"/>
          <w:szCs w:val="25"/>
          <w:rtl w:val="0"/>
        </w:rPr>
        <w:t xml:space="preserve">Événement constaté</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Des conditions météorologiques exceptionnelles ont été observées entre le :</w:t>
      </w:r>
    </w:p>
    <w:p w:rsidR="00000000" w:rsidDel="00000000" w:rsidP="00000000" w:rsidRDefault="00000000" w:rsidRPr="00000000" w14:paraId="000000AC">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sz w:val="21"/>
          <w:szCs w:val="21"/>
          <w:rtl w:val="0"/>
        </w:rPr>
        <w:t xml:space="preserve">et le :</w:t>
      </w:r>
    </w:p>
    <w:p w:rsidR="00000000" w:rsidDel="00000000" w:rsidP="00000000" w:rsidRDefault="00000000" w:rsidRPr="00000000" w14:paraId="000000AE">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AF">
      <w:pPr>
        <w:spacing w:after="220" w:before="220" w:line="342.85714285714283" w:lineRule="auto"/>
        <w:rPr>
          <w:sz w:val="21"/>
          <w:szCs w:val="21"/>
        </w:rPr>
      </w:pPr>
      <w:r w:rsidDel="00000000" w:rsidR="00000000" w:rsidRPr="00000000">
        <w:rPr>
          <w:sz w:val="21"/>
          <w:szCs w:val="21"/>
          <w:rtl w:val="0"/>
        </w:rPr>
        <w:t xml:space="preserve">rendant impossible l'exécution normale des prestations prévues au marché.</w:t>
      </w:r>
    </w:p>
    <w:p w:rsidR="00000000" w:rsidDel="00000000" w:rsidP="00000000" w:rsidRDefault="00000000" w:rsidRPr="00000000" w14:paraId="000000B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1">
      <w:pPr>
        <w:pStyle w:val="Heading2"/>
        <w:keepNext w:val="0"/>
        <w:keepLines w:val="0"/>
        <w:spacing w:after="80" w:line="342.85714285714283" w:lineRule="auto"/>
        <w:rPr>
          <w:b w:val="1"/>
          <w:bCs w:val="1"/>
          <w:sz w:val="33"/>
          <w:szCs w:val="33"/>
        </w:rPr>
      </w:pPr>
      <w:bookmarkStart w:colFirst="0" w:colLast="0" w:name="_evpe5vr4u57v" w:id="34"/>
      <w:bookmarkEnd w:id="34"/>
      <w:r w:rsidDel="00000000" w:rsidR="00000000" w:rsidRPr="00000000">
        <w:rPr>
          <w:b w:val="1"/>
          <w:bCs w:val="1"/>
          <w:sz w:val="33"/>
          <w:szCs w:val="33"/>
          <w:rtl w:val="0"/>
        </w:rPr>
        <w:t xml:space="preserve">Quand utiliser ce modèle ?</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Ce compte rendu peut être utilisé :</w:t>
      </w:r>
    </w:p>
    <w:p w:rsidR="00000000" w:rsidDel="00000000" w:rsidP="00000000" w:rsidRDefault="00000000" w:rsidRPr="00000000" w14:paraId="000000B3">
      <w:pPr>
        <w:numPr>
          <w:ilvl w:val="0"/>
          <w:numId w:val="1"/>
        </w:numPr>
        <w:spacing w:after="0" w:afterAutospacing="0" w:before="220" w:lineRule="auto"/>
        <w:ind w:left="720" w:hanging="360"/>
      </w:pPr>
      <w:r w:rsidDel="00000000" w:rsidR="00000000" w:rsidRPr="00000000">
        <w:rPr>
          <w:sz w:val="21"/>
          <w:szCs w:val="21"/>
          <w:rtl w:val="0"/>
        </w:rPr>
        <w:t xml:space="preserve">en cas d'aléa technique ou de chantier ;</w:t>
      </w:r>
    </w:p>
    <w:p w:rsidR="00000000" w:rsidDel="00000000" w:rsidP="00000000" w:rsidRDefault="00000000" w:rsidRPr="00000000" w14:paraId="000000B4">
      <w:pPr>
        <w:numPr>
          <w:ilvl w:val="0"/>
          <w:numId w:val="1"/>
        </w:numPr>
        <w:spacing w:after="0" w:afterAutospacing="0" w:before="0" w:beforeAutospacing="0" w:lineRule="auto"/>
        <w:ind w:left="720" w:hanging="360"/>
      </w:pPr>
      <w:r w:rsidDel="00000000" w:rsidR="00000000" w:rsidRPr="00000000">
        <w:rPr>
          <w:sz w:val="21"/>
          <w:szCs w:val="21"/>
          <w:rtl w:val="0"/>
        </w:rPr>
        <w:t xml:space="preserve">lors d'un retard d'approvisionnement ;</w:t>
      </w:r>
    </w:p>
    <w:p w:rsidR="00000000" w:rsidDel="00000000" w:rsidP="00000000" w:rsidRDefault="00000000" w:rsidRPr="00000000" w14:paraId="000000B5">
      <w:pPr>
        <w:numPr>
          <w:ilvl w:val="0"/>
          <w:numId w:val="1"/>
        </w:numPr>
        <w:spacing w:after="0" w:afterAutospacing="0" w:before="0" w:beforeAutospacing="0" w:lineRule="auto"/>
        <w:ind w:left="720" w:hanging="360"/>
      </w:pPr>
      <w:r w:rsidDel="00000000" w:rsidR="00000000" w:rsidRPr="00000000">
        <w:rPr>
          <w:sz w:val="21"/>
          <w:szCs w:val="21"/>
          <w:rtl w:val="0"/>
        </w:rPr>
        <w:t xml:space="preserve">en présence d'intempéries exceptionnelles ;</w:t>
      </w:r>
    </w:p>
    <w:p w:rsidR="00000000" w:rsidDel="00000000" w:rsidP="00000000" w:rsidRDefault="00000000" w:rsidRPr="00000000" w14:paraId="000000B6">
      <w:pPr>
        <w:numPr>
          <w:ilvl w:val="0"/>
          <w:numId w:val="1"/>
        </w:numPr>
        <w:spacing w:after="0" w:afterAutospacing="0" w:before="0" w:beforeAutospacing="0" w:lineRule="auto"/>
        <w:ind w:left="720" w:hanging="360"/>
      </w:pPr>
      <w:r w:rsidDel="00000000" w:rsidR="00000000" w:rsidRPr="00000000">
        <w:rPr>
          <w:sz w:val="21"/>
          <w:szCs w:val="21"/>
          <w:rtl w:val="0"/>
        </w:rPr>
        <w:t xml:space="preserve">en cas de découverte d'éléments imprévus ;</w:t>
      </w:r>
    </w:p>
    <w:p w:rsidR="00000000" w:rsidDel="00000000" w:rsidP="00000000" w:rsidRDefault="00000000" w:rsidRPr="00000000" w14:paraId="000000B7">
      <w:pPr>
        <w:numPr>
          <w:ilvl w:val="0"/>
          <w:numId w:val="1"/>
        </w:numPr>
        <w:spacing w:after="0" w:afterAutospacing="0" w:before="0" w:beforeAutospacing="0" w:lineRule="auto"/>
        <w:ind w:left="720" w:hanging="360"/>
      </w:pPr>
      <w:r w:rsidDel="00000000" w:rsidR="00000000" w:rsidRPr="00000000">
        <w:rPr>
          <w:sz w:val="21"/>
          <w:szCs w:val="21"/>
          <w:rtl w:val="0"/>
        </w:rPr>
        <w:t xml:space="preserve">lorsqu'un tiers perturbe l'exécution du marché ;</w:t>
      </w:r>
    </w:p>
    <w:p w:rsidR="00000000" w:rsidDel="00000000" w:rsidP="00000000" w:rsidRDefault="00000000" w:rsidRPr="00000000" w14:paraId="000000B8">
      <w:pPr>
        <w:numPr>
          <w:ilvl w:val="0"/>
          <w:numId w:val="1"/>
        </w:numPr>
        <w:spacing w:after="0" w:afterAutospacing="0" w:before="0" w:beforeAutospacing="0" w:lineRule="auto"/>
        <w:ind w:left="720" w:hanging="360"/>
      </w:pPr>
      <w:r w:rsidDel="00000000" w:rsidR="00000000" w:rsidRPr="00000000">
        <w:rPr>
          <w:sz w:val="21"/>
          <w:szCs w:val="21"/>
          <w:rtl w:val="0"/>
        </w:rPr>
        <w:t xml:space="preserve">avant une demande de prolongation de délai ;</w:t>
      </w:r>
    </w:p>
    <w:p w:rsidR="00000000" w:rsidDel="00000000" w:rsidP="00000000" w:rsidRDefault="00000000" w:rsidRPr="00000000" w14:paraId="000000B9">
      <w:pPr>
        <w:numPr>
          <w:ilvl w:val="0"/>
          <w:numId w:val="1"/>
        </w:numPr>
        <w:spacing w:after="220" w:before="0" w:beforeAutospacing="0" w:lineRule="auto"/>
        <w:ind w:left="720" w:hanging="360"/>
      </w:pPr>
      <w:r w:rsidDel="00000000" w:rsidR="00000000" w:rsidRPr="00000000">
        <w:rPr>
          <w:sz w:val="21"/>
          <w:szCs w:val="21"/>
          <w:rtl w:val="0"/>
        </w:rPr>
        <w:t xml:space="preserve">pour constituer un dossier justificatif en cas de litige.</w:t>
      </w:r>
    </w:p>
    <w:p w:rsidR="00000000" w:rsidDel="00000000" w:rsidP="00000000" w:rsidRDefault="00000000" w:rsidRPr="00000000" w14:paraId="000000BA">
      <w:pPr>
        <w:pStyle w:val="Heading2"/>
        <w:keepNext w:val="0"/>
        <w:keepLines w:val="0"/>
        <w:spacing w:after="80" w:line="342.85714285714283" w:lineRule="auto"/>
        <w:rPr>
          <w:b w:val="1"/>
          <w:bCs w:val="1"/>
          <w:sz w:val="33"/>
          <w:szCs w:val="33"/>
        </w:rPr>
      </w:pPr>
      <w:bookmarkStart w:colFirst="0" w:colLast="0" w:name="_3byjdx6jd9dr" w:id="35"/>
      <w:bookmarkEnd w:id="35"/>
      <w:r w:rsidDel="00000000" w:rsidR="00000000" w:rsidRPr="00000000">
        <w:rPr>
          <w:b w:val="1"/>
          <w:bCs w:val="1"/>
          <w:sz w:val="33"/>
          <w:szCs w:val="33"/>
          <w:rtl w:val="0"/>
        </w:rPr>
        <w:t xml:space="preserve">Conseils pratiques</w:t>
      </w:r>
    </w:p>
    <w:p w:rsidR="00000000" w:rsidDel="00000000" w:rsidP="00000000" w:rsidRDefault="00000000" w:rsidRPr="00000000" w14:paraId="000000B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Déclarer l'événement dès sa survenance.</w:t>
      </w:r>
    </w:p>
    <w:p w:rsidR="00000000" w:rsidDel="00000000" w:rsidP="00000000" w:rsidRDefault="00000000" w:rsidRPr="00000000" w14:paraId="000000B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Décrire les faits de manière objective et précise.</w:t>
      </w:r>
    </w:p>
    <w:p w:rsidR="00000000" w:rsidDel="00000000" w:rsidP="00000000" w:rsidRDefault="00000000" w:rsidRPr="00000000" w14:paraId="000000B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toutes les preuves disponibles.</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Chiffrer l'impact prévisionnel lorsque cela est possible.</w:t>
      </w:r>
    </w:p>
    <w:p w:rsidR="00000000" w:rsidDel="00000000" w:rsidP="00000000" w:rsidRDefault="00000000" w:rsidRPr="00000000" w14:paraId="000000B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Informer rapidement l'acheteur public.</w:t>
      </w:r>
    </w:p>
    <w:p w:rsidR="00000000" w:rsidDel="00000000" w:rsidP="00000000" w:rsidRDefault="00000000" w:rsidRPr="00000000" w14:paraId="000000C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tous les échanges liés à l'événement.</w:t>
      </w:r>
    </w:p>
    <w:p w:rsidR="00000000" w:rsidDel="00000000" w:rsidP="00000000" w:rsidRDefault="00000000" w:rsidRPr="00000000" w14:paraId="000000C1">
      <w:pPr>
        <w:pStyle w:val="Heading2"/>
        <w:keepNext w:val="0"/>
        <w:keepLines w:val="0"/>
        <w:spacing w:after="80" w:line="342.85714285714283" w:lineRule="auto"/>
        <w:rPr>
          <w:b w:val="1"/>
          <w:bCs w:val="1"/>
          <w:sz w:val="33"/>
          <w:szCs w:val="33"/>
        </w:rPr>
      </w:pPr>
      <w:bookmarkStart w:colFirst="0" w:colLast="0" w:name="_ki266d6gwuzu" w:id="36"/>
      <w:bookmarkEnd w:id="36"/>
      <w:r w:rsidDel="00000000" w:rsidR="00000000" w:rsidRPr="00000000">
        <w:rPr>
          <w:b w:val="1"/>
          <w:bCs w:val="1"/>
          <w:sz w:val="33"/>
          <w:szCs w:val="33"/>
          <w:rtl w:val="0"/>
        </w:rPr>
        <w:t xml:space="preserve">Points de vigilance</w:t>
      </w:r>
    </w:p>
    <w:p w:rsidR="00000000" w:rsidDel="00000000" w:rsidP="00000000" w:rsidRDefault="00000000" w:rsidRPr="00000000" w14:paraId="000000C2">
      <w:pPr>
        <w:spacing w:after="220" w:before="220" w:line="342.85714285714283" w:lineRule="auto"/>
        <w:rPr>
          <w:sz w:val="21"/>
          <w:szCs w:val="21"/>
        </w:rPr>
      </w:pPr>
      <w:r w:rsidDel="00000000" w:rsidR="00000000" w:rsidRPr="00000000">
        <w:rPr>
          <w:sz w:val="21"/>
          <w:szCs w:val="21"/>
          <w:rtl w:val="0"/>
        </w:rPr>
        <w:t xml:space="preserve">⚠ Signaler l'événement sans attendre l'apparition effective du retard.</w:t>
      </w:r>
    </w:p>
    <w:p w:rsidR="00000000" w:rsidDel="00000000" w:rsidP="00000000" w:rsidRDefault="00000000" w:rsidRPr="00000000" w14:paraId="000000C3">
      <w:pPr>
        <w:spacing w:after="220" w:before="220" w:line="342.85714285714283" w:lineRule="auto"/>
        <w:rPr>
          <w:sz w:val="21"/>
          <w:szCs w:val="21"/>
        </w:rPr>
      </w:pPr>
      <w:r w:rsidDel="00000000" w:rsidR="00000000" w:rsidRPr="00000000">
        <w:rPr>
          <w:sz w:val="21"/>
          <w:szCs w:val="21"/>
          <w:rtl w:val="0"/>
        </w:rPr>
        <w:t xml:space="preserve">⚠ Distinguer les faits constatés des hypothèses ou estimations.</w:t>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sz w:val="21"/>
          <w:szCs w:val="21"/>
          <w:rtl w:val="0"/>
        </w:rPr>
        <w:t xml:space="preserve">⚠ Vérifier les procédures prévues au CCAP en matière d'aléas et de délais.</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sz w:val="21"/>
          <w:szCs w:val="21"/>
          <w:rtl w:val="0"/>
        </w:rPr>
        <w:t xml:space="preserve">⚠ Conserver les justificatifs permettant d'établir le lien entre l'événement et ses conséquences.</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sz w:val="21"/>
          <w:szCs w:val="21"/>
          <w:rtl w:val="0"/>
        </w:rPr>
        <w:t xml:space="preserve">⚠ Ne pas considérer qu'un événement perturbateur ouvre automatiquement droit à une indemnisation ou à une prolongation de délai.</w:t>
      </w:r>
    </w:p>
    <w:p w:rsidR="00000000" w:rsidDel="00000000" w:rsidP="00000000" w:rsidRDefault="00000000" w:rsidRPr="00000000" w14:paraId="000000C7">
      <w:pPr>
        <w:spacing w:after="220" w:before="220" w:line="342.85714285714283" w:lineRule="auto"/>
        <w:rPr>
          <w:b w:val="1"/>
          <w:bCs w:val="1"/>
          <w:sz w:val="21"/>
          <w:szCs w:val="21"/>
        </w:rPr>
      </w:pPr>
      <w:r w:rsidDel="00000000" w:rsidR="00000000" w:rsidRPr="00000000">
        <w:rPr>
          <w:b w:val="1"/>
          <w:bCs w:val="1"/>
          <w:sz w:val="21"/>
          <w:szCs w:val="21"/>
          <w:rtl w:val="0"/>
        </w:rPr>
        <w:t xml:space="preserve">Le compte rendu d'événement perturbateur est un document essentiel de traçabilité pour le titulaire d'un marché public. Il permet d'informer formellement l'acheteur des difficultés rencontrées, de démontrer leur impact sur l'exécution du contrat et de préserver les droits du titulaire en cas d'adaptation ultérieure des conditions d'exécution du marché.</w:t>
      </w:r>
    </w:p>
    <w:p w:rsidR="00000000" w:rsidDel="00000000" w:rsidP="00000000" w:rsidRDefault="00000000" w:rsidRPr="00000000" w14:paraId="000000C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